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1807" w14:textId="77777777" w:rsidR="00491E20" w:rsidRDefault="00491E20" w:rsidP="00846A75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8D3AA38" w14:textId="77777777" w:rsidR="00C75526" w:rsidRPr="00526577" w:rsidRDefault="00526577" w:rsidP="00846A75">
      <w:pPr>
        <w:pStyle w:val="body"/>
        <w:spacing w:before="0" w:beforeAutospacing="0" w:after="0" w:afterAutospacing="0"/>
        <w:jc w:val="both"/>
        <w:rPr>
          <w:rFonts w:ascii="Lapwing Serif" w:hAnsi="Lapwing Serif" w:cs="Arial"/>
          <w:color w:val="FF0000"/>
          <w:sz w:val="40"/>
          <w:szCs w:val="40"/>
          <w:shd w:val="clear" w:color="auto" w:fill="FFFFFF"/>
        </w:rPr>
      </w:pPr>
      <w:r w:rsidRPr="00526577">
        <w:rPr>
          <w:rFonts w:ascii="Lapwing Serif" w:hAnsi="Lapwing Serif" w:cs="Arial"/>
          <w:color w:val="FF0000"/>
          <w:sz w:val="40"/>
          <w:szCs w:val="40"/>
          <w:shd w:val="clear" w:color="auto" w:fill="FFFFFF"/>
        </w:rPr>
        <w:t>Lapwing</w:t>
      </w:r>
    </w:p>
    <w:p w14:paraId="1B3612D8" w14:textId="77777777" w:rsidR="00526577" w:rsidRDefault="00526577" w:rsidP="00846A75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047D9C8C" w14:textId="77777777" w:rsidR="00526577" w:rsidRDefault="00526577" w:rsidP="00846A75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1EB638D" w14:textId="77777777" w:rsidR="00387207" w:rsidRPr="00DA50AA" w:rsidRDefault="00387207" w:rsidP="00DB7A0A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>JOB DESCRIPTION</w:t>
      </w: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="00874228"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="0088198B" w:rsidRPr="00DA50AA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="00874228" w:rsidRPr="00DA50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14:paraId="1E56F702" w14:textId="77777777" w:rsidR="00387207" w:rsidRPr="00DA50AA" w:rsidRDefault="00387207" w:rsidP="00DB7A0A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094ED8F4" w14:textId="77777777" w:rsidR="00C75526" w:rsidRPr="00DA50AA" w:rsidRDefault="00C75526" w:rsidP="00DB7A0A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30E5B839" w14:textId="77777777" w:rsidR="00387207" w:rsidRPr="00DA50AA" w:rsidRDefault="00387207" w:rsidP="00DB7A0A">
      <w:pPr>
        <w:jc w:val="both"/>
        <w:rPr>
          <w:rFonts w:ascii="Arial" w:hAnsi="Arial" w:cs="Arial"/>
          <w:b/>
          <w:sz w:val="22"/>
          <w:szCs w:val="22"/>
        </w:rPr>
      </w:pPr>
      <w:r w:rsidRPr="00DA50AA">
        <w:rPr>
          <w:rFonts w:ascii="Arial" w:hAnsi="Arial" w:cs="Arial"/>
          <w:b/>
          <w:sz w:val="22"/>
          <w:szCs w:val="22"/>
        </w:rPr>
        <w:t>JOB TITLE:</w:t>
      </w:r>
      <w:r w:rsidRPr="00DA50AA">
        <w:rPr>
          <w:rFonts w:ascii="Arial" w:hAnsi="Arial" w:cs="Arial"/>
          <w:b/>
          <w:sz w:val="22"/>
          <w:szCs w:val="22"/>
        </w:rPr>
        <w:tab/>
      </w:r>
      <w:r w:rsidRPr="00DA50AA">
        <w:rPr>
          <w:rFonts w:ascii="Arial" w:hAnsi="Arial" w:cs="Arial"/>
          <w:b/>
          <w:sz w:val="22"/>
          <w:szCs w:val="22"/>
        </w:rPr>
        <w:tab/>
      </w:r>
      <w:r w:rsidRPr="00DA50AA">
        <w:rPr>
          <w:rFonts w:ascii="Arial" w:hAnsi="Arial" w:cs="Arial"/>
          <w:b/>
          <w:sz w:val="22"/>
          <w:szCs w:val="22"/>
        </w:rPr>
        <w:tab/>
      </w:r>
      <w:r w:rsidR="009F562E" w:rsidRPr="00DA50AA">
        <w:rPr>
          <w:rFonts w:ascii="Arial" w:hAnsi="Arial" w:cs="Arial"/>
          <w:b/>
          <w:sz w:val="22"/>
          <w:szCs w:val="22"/>
        </w:rPr>
        <w:t>LEAD TUTOR</w:t>
      </w:r>
    </w:p>
    <w:p w14:paraId="77D9234B" w14:textId="77777777" w:rsidR="00387207" w:rsidRPr="00DA50AA" w:rsidRDefault="00387207" w:rsidP="00DB7A0A">
      <w:pPr>
        <w:jc w:val="both"/>
        <w:rPr>
          <w:rFonts w:ascii="Arial" w:hAnsi="Arial" w:cs="Arial"/>
          <w:b/>
          <w:sz w:val="22"/>
          <w:szCs w:val="22"/>
        </w:rPr>
      </w:pPr>
    </w:p>
    <w:p w14:paraId="602BE41D" w14:textId="1CE72B41" w:rsidR="00387207" w:rsidRPr="00E170F0" w:rsidRDefault="00387207" w:rsidP="00DB7A0A">
      <w:pPr>
        <w:jc w:val="both"/>
        <w:rPr>
          <w:rFonts w:ascii="Arial" w:hAnsi="Arial" w:cs="Arial"/>
          <w:bCs/>
          <w:sz w:val="22"/>
          <w:szCs w:val="22"/>
        </w:rPr>
      </w:pPr>
      <w:r w:rsidRPr="00DA50AA">
        <w:rPr>
          <w:rFonts w:ascii="Arial" w:hAnsi="Arial" w:cs="Arial"/>
          <w:b/>
          <w:sz w:val="22"/>
          <w:szCs w:val="22"/>
        </w:rPr>
        <w:t>REPORTS TO:</w:t>
      </w:r>
      <w:r w:rsidRPr="00DA50AA">
        <w:rPr>
          <w:rFonts w:ascii="Arial" w:hAnsi="Arial" w:cs="Arial"/>
          <w:b/>
          <w:sz w:val="22"/>
          <w:szCs w:val="22"/>
        </w:rPr>
        <w:tab/>
      </w:r>
      <w:r w:rsidRPr="00DA50AA">
        <w:rPr>
          <w:rFonts w:ascii="Arial" w:hAnsi="Arial" w:cs="Arial"/>
          <w:b/>
          <w:sz w:val="22"/>
          <w:szCs w:val="22"/>
        </w:rPr>
        <w:tab/>
      </w:r>
      <w:r w:rsidR="00E170F0">
        <w:rPr>
          <w:rFonts w:ascii="Arial" w:hAnsi="Arial" w:cs="Arial"/>
          <w:bCs/>
          <w:sz w:val="22"/>
          <w:szCs w:val="22"/>
        </w:rPr>
        <w:t>Head of Education</w:t>
      </w:r>
    </w:p>
    <w:p w14:paraId="0EDB0DB8" w14:textId="77777777" w:rsidR="00491E20" w:rsidRPr="00DA50AA" w:rsidRDefault="00491E20" w:rsidP="00DB7A0A">
      <w:pPr>
        <w:pStyle w:val="body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04AA15E0" w14:textId="79976EB8" w:rsidR="00491E20" w:rsidRPr="00DA50AA" w:rsidRDefault="00491E20" w:rsidP="00DB7A0A">
      <w:pPr>
        <w:pStyle w:val="body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  <w:r w:rsidRPr="00DA50AA">
        <w:rPr>
          <w:rFonts w:ascii="Arial" w:eastAsia="Times New Roman" w:hAnsi="Arial" w:cs="Arial"/>
          <w:b/>
          <w:sz w:val="22"/>
          <w:szCs w:val="22"/>
        </w:rPr>
        <w:t>POST:</w:t>
      </w:r>
      <w:r w:rsidRPr="00DA50AA">
        <w:rPr>
          <w:rFonts w:ascii="Arial" w:eastAsia="Times New Roman" w:hAnsi="Arial" w:cs="Arial"/>
          <w:b/>
          <w:sz w:val="22"/>
          <w:szCs w:val="22"/>
        </w:rPr>
        <w:tab/>
      </w:r>
      <w:r w:rsidRPr="00DA50AA">
        <w:rPr>
          <w:rFonts w:ascii="Arial" w:eastAsia="Times New Roman" w:hAnsi="Arial" w:cs="Arial"/>
          <w:b/>
          <w:sz w:val="22"/>
          <w:szCs w:val="22"/>
        </w:rPr>
        <w:tab/>
      </w:r>
      <w:r w:rsidRPr="00DA50AA">
        <w:rPr>
          <w:rFonts w:ascii="Arial" w:eastAsia="Times New Roman" w:hAnsi="Arial" w:cs="Arial"/>
          <w:b/>
          <w:sz w:val="22"/>
          <w:szCs w:val="22"/>
        </w:rPr>
        <w:tab/>
      </w:r>
      <w:r w:rsidRPr="00DA50AA">
        <w:rPr>
          <w:rFonts w:ascii="Arial" w:eastAsia="Times New Roman" w:hAnsi="Arial" w:cs="Arial"/>
          <w:b/>
          <w:sz w:val="22"/>
          <w:szCs w:val="22"/>
        </w:rPr>
        <w:tab/>
      </w:r>
      <w:r w:rsidR="00E170F0" w:rsidRPr="00E170F0">
        <w:rPr>
          <w:rFonts w:ascii="Arial" w:eastAsia="Times New Roman" w:hAnsi="Arial" w:cs="Arial"/>
          <w:bCs/>
          <w:sz w:val="22"/>
          <w:szCs w:val="22"/>
        </w:rPr>
        <w:t>30</w:t>
      </w:r>
      <w:r w:rsidR="00E170F0">
        <w:rPr>
          <w:rFonts w:ascii="Arial" w:eastAsia="Times New Roman" w:hAnsi="Arial" w:cs="Arial"/>
          <w:bCs/>
          <w:sz w:val="22"/>
          <w:szCs w:val="22"/>
        </w:rPr>
        <w:t xml:space="preserve"> – </w:t>
      </w:r>
      <w:r w:rsidR="00BB01F9" w:rsidRPr="00E170F0">
        <w:rPr>
          <w:rFonts w:ascii="Arial" w:eastAsia="Times New Roman" w:hAnsi="Arial" w:cs="Arial"/>
          <w:bCs/>
          <w:sz w:val="22"/>
          <w:szCs w:val="22"/>
        </w:rPr>
        <w:t>37.</w:t>
      </w:r>
      <w:r w:rsidRPr="00E170F0">
        <w:rPr>
          <w:rFonts w:ascii="Arial" w:eastAsia="Times New Roman" w:hAnsi="Arial" w:cs="Arial"/>
          <w:bCs/>
          <w:sz w:val="22"/>
          <w:szCs w:val="22"/>
        </w:rPr>
        <w:t>5 h</w:t>
      </w:r>
      <w:r w:rsidR="00775CC6" w:rsidRPr="00E170F0">
        <w:rPr>
          <w:rFonts w:ascii="Arial" w:eastAsia="Times New Roman" w:hAnsi="Arial" w:cs="Arial"/>
          <w:bCs/>
          <w:sz w:val="22"/>
          <w:szCs w:val="22"/>
        </w:rPr>
        <w:t xml:space="preserve">ours </w:t>
      </w:r>
      <w:r w:rsidRPr="00E170F0">
        <w:rPr>
          <w:rFonts w:ascii="Arial" w:eastAsia="Times New Roman" w:hAnsi="Arial" w:cs="Arial"/>
          <w:bCs/>
          <w:sz w:val="22"/>
          <w:szCs w:val="22"/>
        </w:rPr>
        <w:t>p</w:t>
      </w:r>
      <w:r w:rsidR="00775CC6" w:rsidRPr="00E170F0">
        <w:rPr>
          <w:rFonts w:ascii="Arial" w:eastAsia="Times New Roman" w:hAnsi="Arial" w:cs="Arial"/>
          <w:bCs/>
          <w:sz w:val="22"/>
          <w:szCs w:val="22"/>
        </w:rPr>
        <w:t xml:space="preserve">er </w:t>
      </w:r>
      <w:r w:rsidRPr="00E170F0">
        <w:rPr>
          <w:rFonts w:ascii="Arial" w:eastAsia="Times New Roman" w:hAnsi="Arial" w:cs="Arial"/>
          <w:bCs/>
          <w:sz w:val="22"/>
          <w:szCs w:val="22"/>
        </w:rPr>
        <w:t>w</w:t>
      </w:r>
      <w:r w:rsidR="00775CC6" w:rsidRPr="00E170F0">
        <w:rPr>
          <w:rFonts w:ascii="Arial" w:eastAsia="Times New Roman" w:hAnsi="Arial" w:cs="Arial"/>
          <w:bCs/>
          <w:sz w:val="22"/>
          <w:szCs w:val="22"/>
        </w:rPr>
        <w:t>eek</w:t>
      </w:r>
      <w:r w:rsidR="00E170F0">
        <w:rPr>
          <w:rFonts w:ascii="Arial" w:eastAsia="Times New Roman" w:hAnsi="Arial" w:cs="Arial"/>
          <w:bCs/>
          <w:sz w:val="22"/>
          <w:szCs w:val="22"/>
        </w:rPr>
        <w:t>, term time only</w:t>
      </w:r>
    </w:p>
    <w:p w14:paraId="0C15F78A" w14:textId="77777777" w:rsidR="002E0DAB" w:rsidRPr="00DA50AA" w:rsidRDefault="002E0DAB" w:rsidP="00DB7A0A">
      <w:pPr>
        <w:pStyle w:val="body"/>
        <w:spacing w:before="0" w:beforeAutospacing="0" w:after="0" w:afterAutospacing="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1C60F59" w14:textId="6D4F26B7" w:rsidR="00BB01F9" w:rsidRPr="00BB01F9" w:rsidRDefault="002E0DAB" w:rsidP="00DB7A0A">
      <w:pPr>
        <w:jc w:val="both"/>
        <w:rPr>
          <w:rFonts w:ascii="Arial" w:hAnsi="Arial" w:cs="Arial"/>
          <w:sz w:val="22"/>
          <w:szCs w:val="22"/>
        </w:rPr>
      </w:pPr>
      <w:r w:rsidRPr="00DA50AA">
        <w:rPr>
          <w:rFonts w:ascii="Arial" w:hAnsi="Arial" w:cs="Arial"/>
          <w:b/>
          <w:sz w:val="22"/>
          <w:szCs w:val="22"/>
        </w:rPr>
        <w:t>SA</w:t>
      </w:r>
      <w:r w:rsidR="009F562E" w:rsidRPr="00DA50AA">
        <w:rPr>
          <w:rFonts w:ascii="Arial" w:hAnsi="Arial" w:cs="Arial"/>
          <w:b/>
          <w:sz w:val="22"/>
          <w:szCs w:val="22"/>
        </w:rPr>
        <w:t>LARY:</w:t>
      </w:r>
      <w:r w:rsidR="009F562E" w:rsidRPr="00DA50AA">
        <w:rPr>
          <w:rFonts w:ascii="Arial" w:hAnsi="Arial" w:cs="Arial"/>
          <w:b/>
          <w:sz w:val="22"/>
          <w:szCs w:val="22"/>
        </w:rPr>
        <w:tab/>
      </w:r>
      <w:r w:rsidR="009F562E" w:rsidRPr="00DA50AA">
        <w:rPr>
          <w:rFonts w:ascii="Arial" w:hAnsi="Arial" w:cs="Arial"/>
          <w:b/>
          <w:sz w:val="22"/>
          <w:szCs w:val="22"/>
        </w:rPr>
        <w:tab/>
      </w:r>
      <w:r w:rsidR="009F562E" w:rsidRPr="00DA50AA">
        <w:rPr>
          <w:rFonts w:ascii="Arial" w:hAnsi="Arial" w:cs="Arial"/>
          <w:b/>
          <w:sz w:val="22"/>
          <w:szCs w:val="22"/>
        </w:rPr>
        <w:tab/>
      </w:r>
      <w:r w:rsidR="00BB01F9" w:rsidRPr="00BB01F9">
        <w:rPr>
          <w:rFonts w:ascii="Arial" w:hAnsi="Arial" w:cs="Arial"/>
          <w:sz w:val="22"/>
          <w:szCs w:val="22"/>
        </w:rPr>
        <w:t xml:space="preserve">FTE </w:t>
      </w:r>
      <w:r w:rsidR="00BB01F9">
        <w:rPr>
          <w:rFonts w:ascii="Arial" w:hAnsi="Arial" w:cs="Arial"/>
          <w:sz w:val="22"/>
          <w:szCs w:val="22"/>
        </w:rPr>
        <w:t xml:space="preserve">(52 weeks):  </w:t>
      </w:r>
      <w:r w:rsidR="00BB01F9" w:rsidRPr="00BB01F9">
        <w:rPr>
          <w:rFonts w:ascii="Arial" w:hAnsi="Arial" w:cs="Arial"/>
          <w:sz w:val="22"/>
          <w:szCs w:val="22"/>
        </w:rPr>
        <w:t>£3</w:t>
      </w:r>
      <w:r w:rsidR="00707881">
        <w:rPr>
          <w:rFonts w:ascii="Arial" w:hAnsi="Arial" w:cs="Arial"/>
          <w:sz w:val="22"/>
          <w:szCs w:val="22"/>
        </w:rPr>
        <w:t>9,938</w:t>
      </w:r>
      <w:r w:rsidR="00BB01F9" w:rsidRPr="00BB01F9">
        <w:rPr>
          <w:rFonts w:ascii="Arial" w:hAnsi="Arial" w:cs="Arial"/>
          <w:sz w:val="22"/>
          <w:szCs w:val="22"/>
        </w:rPr>
        <w:t xml:space="preserve"> – £</w:t>
      </w:r>
      <w:r w:rsidR="00707881">
        <w:rPr>
          <w:rFonts w:ascii="Arial" w:hAnsi="Arial" w:cs="Arial"/>
          <w:sz w:val="22"/>
          <w:szCs w:val="22"/>
        </w:rPr>
        <w:t>52,550</w:t>
      </w:r>
    </w:p>
    <w:p w14:paraId="6647953B" w14:textId="420A1B6E" w:rsidR="009F562E" w:rsidRPr="00DA50AA" w:rsidRDefault="009F562E" w:rsidP="00DB7A0A">
      <w:pPr>
        <w:ind w:left="2160" w:firstLine="720"/>
        <w:jc w:val="both"/>
        <w:rPr>
          <w:rFonts w:ascii="Arial" w:hAnsi="Arial" w:cs="Arial"/>
          <w:sz w:val="22"/>
          <w:szCs w:val="22"/>
        </w:rPr>
      </w:pPr>
      <w:r w:rsidRPr="00DA50AA">
        <w:rPr>
          <w:rFonts w:ascii="Arial" w:hAnsi="Arial" w:cs="Arial"/>
          <w:sz w:val="22"/>
          <w:szCs w:val="22"/>
        </w:rPr>
        <w:t xml:space="preserve">Prorated for </w:t>
      </w:r>
      <w:r w:rsidR="00BB01F9">
        <w:rPr>
          <w:rFonts w:ascii="Arial" w:hAnsi="Arial" w:cs="Arial"/>
          <w:sz w:val="22"/>
          <w:szCs w:val="22"/>
        </w:rPr>
        <w:t>term time only (39 weeks):  £</w:t>
      </w:r>
      <w:r w:rsidR="00707881">
        <w:rPr>
          <w:rFonts w:ascii="Arial" w:hAnsi="Arial" w:cs="Arial"/>
          <w:sz w:val="22"/>
          <w:szCs w:val="22"/>
        </w:rPr>
        <w:t>34,255</w:t>
      </w:r>
      <w:r w:rsidR="00BB01F9">
        <w:rPr>
          <w:rFonts w:ascii="Arial" w:hAnsi="Arial" w:cs="Arial"/>
          <w:sz w:val="22"/>
          <w:szCs w:val="22"/>
        </w:rPr>
        <w:t xml:space="preserve"> – £</w:t>
      </w:r>
      <w:r w:rsidR="00BD200B">
        <w:rPr>
          <w:rFonts w:ascii="Arial" w:hAnsi="Arial" w:cs="Arial"/>
          <w:sz w:val="22"/>
          <w:szCs w:val="22"/>
        </w:rPr>
        <w:t>4</w:t>
      </w:r>
      <w:r w:rsidR="00707881">
        <w:rPr>
          <w:rFonts w:ascii="Arial" w:hAnsi="Arial" w:cs="Arial"/>
          <w:sz w:val="22"/>
          <w:szCs w:val="22"/>
        </w:rPr>
        <w:t>5,072</w:t>
      </w:r>
    </w:p>
    <w:p w14:paraId="6334F8B6" w14:textId="77777777" w:rsidR="002E0DAB" w:rsidRPr="00DA50AA" w:rsidRDefault="002E0DAB" w:rsidP="00DB7A0A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4DF85BE" w14:textId="77777777" w:rsidR="00387207" w:rsidRPr="00DA50AA" w:rsidRDefault="0088198B" w:rsidP="00DB7A0A">
      <w:pPr>
        <w:pStyle w:val="body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A50AA">
        <w:rPr>
          <w:rFonts w:ascii="Arial" w:hAnsi="Arial" w:cs="Arial"/>
          <w:b/>
          <w:sz w:val="22"/>
          <w:szCs w:val="22"/>
          <w:shd w:val="clear" w:color="auto" w:fill="FFFFFF"/>
        </w:rPr>
        <w:t>SUMMARY OF</w:t>
      </w:r>
      <w:r w:rsidR="00387207" w:rsidRPr="00DA50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ROLE</w:t>
      </w:r>
    </w:p>
    <w:p w14:paraId="3E1ABEFD" w14:textId="0AA7DA77" w:rsidR="00E854A6" w:rsidRPr="00DA50AA" w:rsidRDefault="00DA50AA" w:rsidP="00DB7A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Lead Tutor is an </w:t>
      </w:r>
      <w:r w:rsidR="00E854A6" w:rsidRPr="00DA50AA">
        <w:rPr>
          <w:rFonts w:ascii="Arial" w:hAnsi="Arial" w:cs="Arial"/>
          <w:sz w:val="22"/>
          <w:szCs w:val="22"/>
        </w:rPr>
        <w:t>integral part of the Education Team leading on the development and delivery of best practice tutoring within Lapwing</w:t>
      </w:r>
      <w:r>
        <w:rPr>
          <w:rFonts w:ascii="Arial" w:hAnsi="Arial" w:cs="Arial"/>
          <w:sz w:val="22"/>
          <w:szCs w:val="22"/>
        </w:rPr>
        <w:t>,</w:t>
      </w:r>
      <w:r w:rsidR="00E854A6" w:rsidRPr="00DA50AA">
        <w:rPr>
          <w:rFonts w:ascii="Arial" w:hAnsi="Arial" w:cs="Arial"/>
          <w:sz w:val="22"/>
          <w:szCs w:val="22"/>
        </w:rPr>
        <w:t xml:space="preserve"> directly benefiting students and positively influencing colleagues’ quality of delivery.  T</w:t>
      </w:r>
      <w:r>
        <w:rPr>
          <w:rFonts w:ascii="Arial" w:hAnsi="Arial" w:cs="Arial"/>
          <w:sz w:val="22"/>
          <w:szCs w:val="22"/>
        </w:rPr>
        <w:t xml:space="preserve">he post holder will promote Lapwing Education’s ethos of student centred provision and </w:t>
      </w:r>
      <w:r w:rsidR="00E854A6" w:rsidRPr="00DA50AA">
        <w:rPr>
          <w:rFonts w:ascii="Arial" w:hAnsi="Arial" w:cs="Arial"/>
          <w:sz w:val="22"/>
          <w:szCs w:val="22"/>
        </w:rPr>
        <w:t>ensure good safeguarding practice</w:t>
      </w:r>
      <w:r>
        <w:rPr>
          <w:rFonts w:ascii="Arial" w:hAnsi="Arial" w:cs="Arial"/>
          <w:sz w:val="22"/>
          <w:szCs w:val="22"/>
        </w:rPr>
        <w:t>, actively promoting</w:t>
      </w:r>
      <w:r w:rsidR="00E854A6" w:rsidRPr="00DA50AA">
        <w:rPr>
          <w:rFonts w:ascii="Arial" w:hAnsi="Arial" w:cs="Arial"/>
          <w:sz w:val="22"/>
          <w:szCs w:val="22"/>
        </w:rPr>
        <w:t xml:space="preserve"> the welfare of all students on Lapwing education programmes.  </w:t>
      </w:r>
      <w:r w:rsidR="00BB01F9">
        <w:rPr>
          <w:rFonts w:ascii="Arial" w:hAnsi="Arial" w:cs="Arial"/>
          <w:sz w:val="22"/>
          <w:szCs w:val="22"/>
        </w:rPr>
        <w:t xml:space="preserve">The post holder </w:t>
      </w:r>
      <w:r w:rsidR="009309AD">
        <w:rPr>
          <w:rFonts w:ascii="Arial" w:hAnsi="Arial" w:cs="Arial"/>
          <w:sz w:val="22"/>
          <w:szCs w:val="22"/>
        </w:rPr>
        <w:t xml:space="preserve">will directly oversee some student programmes and, depending on the post holder’s background, </w:t>
      </w:r>
      <w:r w:rsidR="00BB01F9">
        <w:rPr>
          <w:rFonts w:ascii="Arial" w:hAnsi="Arial" w:cs="Arial"/>
          <w:sz w:val="22"/>
          <w:szCs w:val="22"/>
        </w:rPr>
        <w:t xml:space="preserve">is </w:t>
      </w:r>
      <w:r w:rsidR="009309AD">
        <w:rPr>
          <w:rFonts w:ascii="Arial" w:hAnsi="Arial" w:cs="Arial"/>
          <w:sz w:val="22"/>
          <w:szCs w:val="22"/>
        </w:rPr>
        <w:t xml:space="preserve">also </w:t>
      </w:r>
      <w:r w:rsidR="00BB01F9">
        <w:rPr>
          <w:rFonts w:ascii="Arial" w:hAnsi="Arial" w:cs="Arial"/>
          <w:sz w:val="22"/>
          <w:szCs w:val="22"/>
        </w:rPr>
        <w:t xml:space="preserve">likely to lead </w:t>
      </w:r>
      <w:r w:rsidR="009309AD">
        <w:rPr>
          <w:rFonts w:ascii="Arial" w:hAnsi="Arial" w:cs="Arial"/>
          <w:sz w:val="22"/>
          <w:szCs w:val="22"/>
        </w:rPr>
        <w:t xml:space="preserve">on </w:t>
      </w:r>
      <w:r w:rsidR="00BB01F9">
        <w:rPr>
          <w:rFonts w:ascii="Arial" w:hAnsi="Arial" w:cs="Arial"/>
          <w:sz w:val="22"/>
          <w:szCs w:val="22"/>
        </w:rPr>
        <w:t>a specific area of expertise within the organisation</w:t>
      </w:r>
      <w:r w:rsidR="00C6777A">
        <w:rPr>
          <w:rFonts w:ascii="Arial" w:hAnsi="Arial" w:cs="Arial"/>
          <w:sz w:val="22"/>
          <w:szCs w:val="22"/>
        </w:rPr>
        <w:t>, such as</w:t>
      </w:r>
      <w:r w:rsidR="009309AD">
        <w:rPr>
          <w:rFonts w:ascii="Arial" w:hAnsi="Arial" w:cs="Arial"/>
          <w:sz w:val="22"/>
          <w:szCs w:val="22"/>
        </w:rPr>
        <w:t>:</w:t>
      </w:r>
      <w:r w:rsidR="00C6777A">
        <w:rPr>
          <w:rFonts w:ascii="Arial" w:hAnsi="Arial" w:cs="Arial"/>
          <w:sz w:val="22"/>
          <w:szCs w:val="22"/>
        </w:rPr>
        <w:t xml:space="preserve"> </w:t>
      </w:r>
      <w:r w:rsidR="004502E6">
        <w:rPr>
          <w:rFonts w:ascii="Arial" w:hAnsi="Arial" w:cs="Arial"/>
          <w:sz w:val="22"/>
          <w:szCs w:val="22"/>
        </w:rPr>
        <w:t>literacy</w:t>
      </w:r>
      <w:r w:rsidR="00020B14">
        <w:rPr>
          <w:rFonts w:ascii="Arial" w:hAnsi="Arial" w:cs="Arial"/>
          <w:sz w:val="22"/>
          <w:szCs w:val="22"/>
        </w:rPr>
        <w:t>;</w:t>
      </w:r>
      <w:r w:rsidR="004502E6">
        <w:rPr>
          <w:rFonts w:ascii="Arial" w:hAnsi="Arial" w:cs="Arial"/>
          <w:sz w:val="22"/>
          <w:szCs w:val="22"/>
        </w:rPr>
        <w:t xml:space="preserve"> numeracy</w:t>
      </w:r>
      <w:r w:rsidR="00020B14">
        <w:rPr>
          <w:rFonts w:ascii="Arial" w:hAnsi="Arial" w:cs="Arial"/>
          <w:sz w:val="22"/>
          <w:szCs w:val="22"/>
        </w:rPr>
        <w:t>;</w:t>
      </w:r>
      <w:r w:rsidR="004502E6">
        <w:rPr>
          <w:rFonts w:ascii="Arial" w:hAnsi="Arial" w:cs="Arial"/>
          <w:sz w:val="22"/>
          <w:szCs w:val="22"/>
        </w:rPr>
        <w:t xml:space="preserve"> </w:t>
      </w:r>
      <w:r w:rsidR="00C6777A">
        <w:rPr>
          <w:rFonts w:ascii="Arial" w:hAnsi="Arial" w:cs="Arial"/>
          <w:sz w:val="22"/>
          <w:szCs w:val="22"/>
        </w:rPr>
        <w:t>functional s</w:t>
      </w:r>
      <w:r w:rsidR="00BB01F9">
        <w:rPr>
          <w:rFonts w:ascii="Arial" w:hAnsi="Arial" w:cs="Arial"/>
          <w:sz w:val="22"/>
          <w:szCs w:val="22"/>
        </w:rPr>
        <w:t>kills</w:t>
      </w:r>
      <w:r w:rsidR="009309AD">
        <w:rPr>
          <w:rFonts w:ascii="Arial" w:hAnsi="Arial" w:cs="Arial"/>
          <w:sz w:val="22"/>
          <w:szCs w:val="22"/>
        </w:rPr>
        <w:t xml:space="preserve"> delivery and quality assurance;</w:t>
      </w:r>
      <w:r w:rsidR="00BB01F9">
        <w:rPr>
          <w:rFonts w:ascii="Arial" w:hAnsi="Arial" w:cs="Arial"/>
          <w:sz w:val="22"/>
          <w:szCs w:val="22"/>
        </w:rPr>
        <w:t xml:space="preserve"> initial/diagnostic assessment</w:t>
      </w:r>
      <w:r w:rsidR="009309AD">
        <w:rPr>
          <w:rFonts w:ascii="Arial" w:hAnsi="Arial" w:cs="Arial"/>
          <w:sz w:val="22"/>
          <w:szCs w:val="22"/>
        </w:rPr>
        <w:t xml:space="preserve"> delivery;</w:t>
      </w:r>
      <w:r w:rsidR="00BB01F9">
        <w:rPr>
          <w:rFonts w:ascii="Arial" w:hAnsi="Arial" w:cs="Arial"/>
          <w:sz w:val="22"/>
          <w:szCs w:val="22"/>
        </w:rPr>
        <w:t xml:space="preserve"> </w:t>
      </w:r>
      <w:r w:rsidR="00707881">
        <w:rPr>
          <w:rFonts w:ascii="Arial" w:hAnsi="Arial" w:cs="Arial"/>
          <w:sz w:val="22"/>
          <w:szCs w:val="22"/>
        </w:rPr>
        <w:t xml:space="preserve">The Thrive Approach; STEM development; </w:t>
      </w:r>
      <w:r w:rsidR="00BB01F9">
        <w:rPr>
          <w:rFonts w:ascii="Arial" w:hAnsi="Arial" w:cs="Arial"/>
          <w:sz w:val="22"/>
          <w:szCs w:val="22"/>
        </w:rPr>
        <w:t>etc.</w:t>
      </w:r>
    </w:p>
    <w:p w14:paraId="231DCF25" w14:textId="77777777" w:rsidR="00E854A6" w:rsidRPr="00DA50AA" w:rsidRDefault="00E854A6" w:rsidP="00DB7A0A">
      <w:pPr>
        <w:jc w:val="both"/>
        <w:rPr>
          <w:rFonts w:ascii="Arial" w:hAnsi="Arial" w:cs="Arial"/>
          <w:sz w:val="22"/>
          <w:szCs w:val="22"/>
        </w:rPr>
      </w:pPr>
    </w:p>
    <w:p w14:paraId="49A0931C" w14:textId="77777777" w:rsidR="007C3ADA" w:rsidRPr="00DA50AA" w:rsidRDefault="007C3ADA" w:rsidP="00DB7A0A">
      <w:pPr>
        <w:jc w:val="both"/>
        <w:rPr>
          <w:rFonts w:ascii="Arial" w:hAnsi="Arial" w:cs="Arial"/>
          <w:b/>
          <w:sz w:val="22"/>
          <w:szCs w:val="22"/>
        </w:rPr>
      </w:pPr>
      <w:r w:rsidRPr="00DA50AA">
        <w:rPr>
          <w:rFonts w:ascii="Arial" w:hAnsi="Arial" w:cs="Arial"/>
          <w:b/>
          <w:sz w:val="22"/>
          <w:szCs w:val="22"/>
        </w:rPr>
        <w:t>GENERAL ACCOUNTABILITIES</w:t>
      </w:r>
    </w:p>
    <w:p w14:paraId="30387CC1" w14:textId="6A534C21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C3ADA" w:rsidRPr="00DA50AA">
        <w:rPr>
          <w:rFonts w:ascii="Arial" w:hAnsi="Arial" w:cs="Arial"/>
          <w:sz w:val="22"/>
          <w:szCs w:val="22"/>
        </w:rPr>
        <w:t>e an ambassador for Lapwing - pro-active promotion of Lapwing’s services and ethos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0216BAF4" w14:textId="3EFB0B01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C3ADA" w:rsidRPr="00DA50AA">
        <w:rPr>
          <w:rFonts w:ascii="Arial" w:hAnsi="Arial" w:cs="Arial"/>
          <w:sz w:val="22"/>
          <w:szCs w:val="22"/>
        </w:rPr>
        <w:t>e flexible, add value, go the extra mile i.e. to take on other tasks and responsibilities beyond the remit of job role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3D0ED704" w14:textId="7CD29907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C3ADA" w:rsidRPr="00DA50AA">
        <w:rPr>
          <w:rFonts w:ascii="Arial" w:hAnsi="Arial" w:cs="Arial"/>
          <w:sz w:val="22"/>
          <w:szCs w:val="22"/>
        </w:rPr>
        <w:t>ontribute to the development of new initiatives and policies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7D5B8D04" w14:textId="6895C01A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C3ADA" w:rsidRPr="00DA50AA">
        <w:rPr>
          <w:rFonts w:ascii="Arial" w:hAnsi="Arial" w:cs="Arial"/>
          <w:sz w:val="22"/>
          <w:szCs w:val="22"/>
        </w:rPr>
        <w:t>e a team player by building relationships with other team members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3C3DDE1F" w14:textId="028A1BE6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C3ADA" w:rsidRPr="00DA50AA">
        <w:rPr>
          <w:rFonts w:ascii="Arial" w:hAnsi="Arial" w:cs="Arial"/>
          <w:sz w:val="22"/>
          <w:szCs w:val="22"/>
        </w:rPr>
        <w:t>ttend and contribute to team meetings and training days as and when required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2C7F14EB" w14:textId="0985DCB5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C3ADA" w:rsidRPr="00DA50AA">
        <w:rPr>
          <w:rFonts w:ascii="Arial" w:hAnsi="Arial" w:cs="Arial"/>
          <w:sz w:val="22"/>
          <w:szCs w:val="22"/>
        </w:rPr>
        <w:t>dhere to Lapwing policies and procedures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2252440E" w14:textId="2CB743D9" w:rsidR="007C3ADA" w:rsidRPr="00DA50AA" w:rsidRDefault="00707881" w:rsidP="00DB7A0A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C3ADA" w:rsidRPr="00DA50AA">
        <w:rPr>
          <w:rFonts w:ascii="Arial" w:hAnsi="Arial" w:cs="Arial"/>
          <w:sz w:val="22"/>
          <w:szCs w:val="22"/>
        </w:rPr>
        <w:t>romote best practice in health and safety</w:t>
      </w:r>
      <w:r w:rsidR="00526577" w:rsidRPr="00DA50AA">
        <w:rPr>
          <w:rFonts w:ascii="Arial" w:hAnsi="Arial" w:cs="Arial"/>
          <w:sz w:val="22"/>
          <w:szCs w:val="22"/>
        </w:rPr>
        <w:t>.</w:t>
      </w:r>
    </w:p>
    <w:p w14:paraId="490987E8" w14:textId="77777777" w:rsidR="007C3ADA" w:rsidRPr="00DA50AA" w:rsidRDefault="007C3ADA" w:rsidP="00DB7A0A">
      <w:pPr>
        <w:jc w:val="both"/>
        <w:rPr>
          <w:rFonts w:ascii="Arial" w:hAnsi="Arial" w:cs="Arial"/>
          <w:b/>
          <w:sz w:val="22"/>
          <w:szCs w:val="22"/>
        </w:rPr>
      </w:pPr>
    </w:p>
    <w:p w14:paraId="0DAF9950" w14:textId="77777777" w:rsidR="00816ED6" w:rsidRPr="00DA50AA" w:rsidRDefault="00816ED6" w:rsidP="00DB7A0A">
      <w:pPr>
        <w:jc w:val="both"/>
        <w:rPr>
          <w:rFonts w:ascii="Arial" w:hAnsi="Arial" w:cs="Arial"/>
          <w:b/>
          <w:sz w:val="22"/>
          <w:szCs w:val="22"/>
        </w:rPr>
      </w:pPr>
    </w:p>
    <w:p w14:paraId="24995739" w14:textId="77777777" w:rsidR="001178B8" w:rsidRPr="00DA50AA" w:rsidRDefault="001178B8" w:rsidP="00DB7A0A">
      <w:pPr>
        <w:jc w:val="both"/>
        <w:rPr>
          <w:rFonts w:ascii="Arial" w:hAnsi="Arial" w:cs="Arial"/>
          <w:b/>
          <w:sz w:val="22"/>
          <w:szCs w:val="22"/>
        </w:rPr>
      </w:pPr>
      <w:r w:rsidRPr="00DA50AA">
        <w:rPr>
          <w:rFonts w:ascii="Arial" w:hAnsi="Arial" w:cs="Arial"/>
          <w:b/>
          <w:sz w:val="22"/>
          <w:szCs w:val="22"/>
        </w:rPr>
        <w:t>SPECIFIC RESPONSIBILITIES</w:t>
      </w:r>
    </w:p>
    <w:p w14:paraId="29B3F249" w14:textId="588D3857" w:rsidR="00E854A6" w:rsidRPr="00DA50AA" w:rsidRDefault="00707881" w:rsidP="00DB7A0A">
      <w:pPr>
        <w:pStyle w:val="body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L</w:t>
      </w:r>
      <w:r w:rsidR="00E854A6" w:rsidRPr="00DA50AA">
        <w:rPr>
          <w:rFonts w:ascii="Arial" w:hAnsi="Arial" w:cs="Arial"/>
          <w:sz w:val="22"/>
          <w:szCs w:val="22"/>
        </w:rPr>
        <w:t>ead on the development and delivery (modelling) of best practice tutoring within Lapwing</w:t>
      </w:r>
      <w:r w:rsidR="00BB01F9">
        <w:rPr>
          <w:rFonts w:ascii="Arial" w:hAnsi="Arial" w:cs="Arial"/>
          <w:sz w:val="22"/>
          <w:szCs w:val="22"/>
        </w:rPr>
        <w:t>.</w:t>
      </w:r>
    </w:p>
    <w:p w14:paraId="7762A66B" w14:textId="77777777" w:rsidR="00E854A6" w:rsidRPr="00DA50AA" w:rsidRDefault="00E854A6" w:rsidP="00DB7A0A">
      <w:pPr>
        <w:pStyle w:val="body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E975727" w14:textId="72FD67BD" w:rsidR="006617B1" w:rsidRPr="00DA50AA" w:rsidRDefault="00707881" w:rsidP="00DB7A0A">
      <w:pPr>
        <w:pStyle w:val="body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</w:t>
      </w:r>
      <w:r w:rsidR="006617B1" w:rsidRPr="00DA50AA">
        <w:rPr>
          <w:rFonts w:ascii="Arial" w:hAnsi="Arial" w:cs="Arial"/>
          <w:sz w:val="22"/>
          <w:szCs w:val="22"/>
          <w:shd w:val="clear" w:color="auto" w:fill="FFFFFF"/>
        </w:rPr>
        <w:t xml:space="preserve">eliver tutoring across a range of subject areas and age groups including </w:t>
      </w:r>
      <w:r w:rsidR="007D42E3" w:rsidRPr="00DA50AA">
        <w:rPr>
          <w:rFonts w:ascii="Arial" w:hAnsi="Arial" w:cs="Arial"/>
          <w:sz w:val="22"/>
          <w:szCs w:val="22"/>
          <w:shd w:val="clear" w:color="auto" w:fill="FFFFFF"/>
        </w:rPr>
        <w:t>accredited programmes (</w:t>
      </w:r>
      <w:proofErr w:type="spellStart"/>
      <w:r w:rsidR="007D42E3" w:rsidRPr="00DA50AA">
        <w:rPr>
          <w:rFonts w:ascii="Arial" w:hAnsi="Arial" w:cs="Arial"/>
          <w:sz w:val="22"/>
          <w:szCs w:val="22"/>
          <w:shd w:val="clear" w:color="auto" w:fill="FFFFFF"/>
        </w:rPr>
        <w:t>eg.</w:t>
      </w:r>
      <w:proofErr w:type="spellEnd"/>
      <w:r w:rsidR="007D42E3" w:rsidRPr="00DA50AA">
        <w:rPr>
          <w:rFonts w:ascii="Arial" w:hAnsi="Arial" w:cs="Arial"/>
          <w:sz w:val="22"/>
          <w:szCs w:val="22"/>
          <w:shd w:val="clear" w:color="auto" w:fill="FFFFFF"/>
        </w:rPr>
        <w:t xml:space="preserve"> functional skills) and non-accredited programmes </w:t>
      </w:r>
      <w:r w:rsidR="00FB351A" w:rsidRPr="00DA50AA">
        <w:rPr>
          <w:rFonts w:ascii="Arial" w:hAnsi="Arial" w:cs="Arial"/>
          <w:sz w:val="22"/>
          <w:szCs w:val="22"/>
          <w:shd w:val="clear" w:color="auto" w:fill="FFFFFF"/>
        </w:rPr>
        <w:t>(</w:t>
      </w:r>
      <w:proofErr w:type="spellStart"/>
      <w:r w:rsidR="00FB351A" w:rsidRPr="00DA50AA">
        <w:rPr>
          <w:rFonts w:ascii="Arial" w:hAnsi="Arial" w:cs="Arial"/>
          <w:sz w:val="22"/>
          <w:szCs w:val="22"/>
          <w:shd w:val="clear" w:color="auto" w:fill="FFFFFF"/>
        </w:rPr>
        <w:t>eg.</w:t>
      </w:r>
      <w:proofErr w:type="spellEnd"/>
      <w:r w:rsidR="00FB351A" w:rsidRPr="00DA50A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B01F9">
        <w:rPr>
          <w:rFonts w:ascii="Arial" w:hAnsi="Arial" w:cs="Arial"/>
          <w:sz w:val="22"/>
          <w:szCs w:val="22"/>
          <w:shd w:val="clear" w:color="auto" w:fill="FFFFFF"/>
        </w:rPr>
        <w:t>vocational activities).</w:t>
      </w:r>
    </w:p>
    <w:p w14:paraId="2EF72572" w14:textId="77777777" w:rsidR="006617B1" w:rsidRPr="00DA50AA" w:rsidRDefault="006617B1" w:rsidP="00DB7A0A">
      <w:pPr>
        <w:pStyle w:val="body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A645BAE" w14:textId="6CFDD116" w:rsidR="00E854A6" w:rsidRPr="00DA50AA" w:rsidRDefault="00707881" w:rsidP="00DB7A0A">
      <w:pPr>
        <w:pStyle w:val="body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E854A6" w:rsidRPr="00DA50AA">
        <w:rPr>
          <w:rFonts w:ascii="Arial" w:hAnsi="Arial" w:cs="Arial"/>
          <w:sz w:val="22"/>
          <w:szCs w:val="22"/>
          <w:shd w:val="clear" w:color="auto" w:fill="FFFFFF"/>
        </w:rPr>
        <w:t xml:space="preserve">rovide </w:t>
      </w:r>
      <w:r w:rsidR="00E854A6" w:rsidRPr="00DA50AA">
        <w:rPr>
          <w:rFonts w:ascii="Arial" w:hAnsi="Arial" w:cs="Arial"/>
          <w:sz w:val="22"/>
          <w:szCs w:val="22"/>
        </w:rPr>
        <w:t xml:space="preserve">specific supervision, session modelling and/or occasional support to colleagues as and when </w:t>
      </w:r>
      <w:r w:rsidR="00B0625C">
        <w:rPr>
          <w:rFonts w:ascii="Arial" w:hAnsi="Arial" w:cs="Arial"/>
          <w:sz w:val="22"/>
          <w:szCs w:val="22"/>
        </w:rPr>
        <w:t xml:space="preserve">required or as </w:t>
      </w:r>
      <w:r w:rsidR="00E854A6" w:rsidRPr="00DA50AA">
        <w:rPr>
          <w:rFonts w:ascii="Arial" w:hAnsi="Arial" w:cs="Arial"/>
          <w:sz w:val="22"/>
          <w:szCs w:val="22"/>
        </w:rPr>
        <w:t xml:space="preserve">directed by senior </w:t>
      </w:r>
      <w:r w:rsidR="00B0625C">
        <w:rPr>
          <w:rFonts w:ascii="Arial" w:hAnsi="Arial" w:cs="Arial"/>
          <w:sz w:val="22"/>
          <w:szCs w:val="22"/>
        </w:rPr>
        <w:t>leaders</w:t>
      </w:r>
      <w:r w:rsidR="00BB01F9">
        <w:rPr>
          <w:rFonts w:ascii="Arial" w:hAnsi="Arial" w:cs="Arial"/>
          <w:sz w:val="22"/>
          <w:szCs w:val="22"/>
        </w:rPr>
        <w:t>.</w:t>
      </w:r>
    </w:p>
    <w:p w14:paraId="571E172C" w14:textId="77777777" w:rsidR="00E854A6" w:rsidRPr="00DA50AA" w:rsidRDefault="00E854A6" w:rsidP="00DB7A0A">
      <w:pPr>
        <w:pStyle w:val="body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86BE194" w14:textId="2374F9DF" w:rsidR="00E854A6" w:rsidRPr="00DA50AA" w:rsidRDefault="00707881" w:rsidP="00DB7A0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854A6" w:rsidRPr="00DA50A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-ordinate </w:t>
      </w:r>
      <w:r w:rsidR="00E854A6" w:rsidRPr="00DA50AA">
        <w:rPr>
          <w:rFonts w:ascii="Arial" w:hAnsi="Arial" w:cs="Arial"/>
          <w:sz w:val="22"/>
          <w:szCs w:val="22"/>
        </w:rPr>
        <w:t xml:space="preserve">the planning, implementation, monitoring and review of </w:t>
      </w:r>
      <w:r w:rsidR="00BB01F9">
        <w:rPr>
          <w:rFonts w:ascii="Arial" w:hAnsi="Arial" w:cs="Arial"/>
          <w:sz w:val="22"/>
          <w:szCs w:val="22"/>
        </w:rPr>
        <w:t>personalised</w:t>
      </w:r>
      <w:r w:rsidR="00E854A6" w:rsidRPr="00DA50AA">
        <w:rPr>
          <w:rFonts w:ascii="Arial" w:hAnsi="Arial" w:cs="Arial"/>
          <w:sz w:val="22"/>
          <w:szCs w:val="22"/>
        </w:rPr>
        <w:t xml:space="preserve"> programmes ensuring high quality provision is delivered to Lapwing students</w:t>
      </w:r>
      <w:r w:rsidR="00BB01F9">
        <w:rPr>
          <w:rFonts w:ascii="Arial" w:hAnsi="Arial" w:cs="Arial"/>
          <w:sz w:val="22"/>
          <w:szCs w:val="22"/>
        </w:rPr>
        <w:t>.</w:t>
      </w:r>
    </w:p>
    <w:p w14:paraId="1DB9C881" w14:textId="77777777" w:rsidR="00E854A6" w:rsidRPr="00DA50AA" w:rsidRDefault="00E854A6" w:rsidP="00DB7A0A">
      <w:pPr>
        <w:pStyle w:val="ListParagraph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B4DB941" w14:textId="1B99F3C9" w:rsidR="001905C2" w:rsidRPr="00DA50AA" w:rsidRDefault="00707881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854A6" w:rsidRPr="00DA50AA">
        <w:rPr>
          <w:rFonts w:ascii="Arial" w:hAnsi="Arial" w:cs="Arial"/>
          <w:sz w:val="22"/>
          <w:szCs w:val="22"/>
        </w:rPr>
        <w:t xml:space="preserve">ontribute </w:t>
      </w:r>
      <w:r w:rsidR="00E35966" w:rsidRPr="00DA50AA">
        <w:rPr>
          <w:rFonts w:ascii="Arial" w:hAnsi="Arial" w:cs="Arial"/>
          <w:sz w:val="22"/>
          <w:szCs w:val="22"/>
        </w:rPr>
        <w:t xml:space="preserve">to the delivery, assessment and internal verification of academic and/or vocational qualifications </w:t>
      </w:r>
      <w:r w:rsidR="00FB351A" w:rsidRPr="00DA50AA">
        <w:rPr>
          <w:rFonts w:ascii="Arial" w:hAnsi="Arial" w:cs="Arial"/>
          <w:sz w:val="22"/>
          <w:szCs w:val="22"/>
        </w:rPr>
        <w:t>(</w:t>
      </w:r>
      <w:proofErr w:type="spellStart"/>
      <w:r w:rsidR="00FB351A" w:rsidRPr="00DA50AA">
        <w:rPr>
          <w:rFonts w:ascii="Arial" w:hAnsi="Arial" w:cs="Arial"/>
          <w:sz w:val="22"/>
          <w:szCs w:val="22"/>
        </w:rPr>
        <w:t>eg.</w:t>
      </w:r>
      <w:proofErr w:type="spellEnd"/>
      <w:r w:rsidR="00FB351A" w:rsidRPr="00DA50AA">
        <w:rPr>
          <w:rFonts w:ascii="Arial" w:hAnsi="Arial" w:cs="Arial"/>
          <w:sz w:val="22"/>
          <w:szCs w:val="22"/>
        </w:rPr>
        <w:t xml:space="preserve"> </w:t>
      </w:r>
      <w:r w:rsidR="00BB01F9">
        <w:rPr>
          <w:rFonts w:ascii="Arial" w:hAnsi="Arial" w:cs="Arial"/>
          <w:sz w:val="22"/>
          <w:szCs w:val="22"/>
        </w:rPr>
        <w:t xml:space="preserve">Functional Skills, Arts Award, </w:t>
      </w:r>
      <w:r w:rsidR="00FB351A" w:rsidRPr="00DA50AA">
        <w:rPr>
          <w:rFonts w:ascii="Arial" w:hAnsi="Arial" w:cs="Arial"/>
          <w:sz w:val="22"/>
          <w:szCs w:val="22"/>
        </w:rPr>
        <w:t>AQA unit awards)</w:t>
      </w:r>
      <w:r w:rsidR="00BB01F9">
        <w:rPr>
          <w:rFonts w:ascii="Arial" w:hAnsi="Arial" w:cs="Arial"/>
          <w:sz w:val="22"/>
          <w:szCs w:val="22"/>
        </w:rPr>
        <w:t>.</w:t>
      </w:r>
    </w:p>
    <w:p w14:paraId="6FC8DBE3" w14:textId="77777777" w:rsidR="004928E9" w:rsidRPr="00DA50AA" w:rsidRDefault="004928E9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7A87540" w14:textId="7CBDC2A9" w:rsidR="004928E9" w:rsidRPr="00DA50AA" w:rsidRDefault="0054523A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A50AA">
        <w:rPr>
          <w:rFonts w:ascii="Arial" w:hAnsi="Arial" w:cs="Arial"/>
          <w:sz w:val="22"/>
          <w:szCs w:val="22"/>
        </w:rPr>
        <w:t xml:space="preserve">Carry out initial assessments as and when required with students as part of their </w:t>
      </w:r>
      <w:r w:rsidR="00C6777A">
        <w:rPr>
          <w:rFonts w:ascii="Arial" w:hAnsi="Arial" w:cs="Arial"/>
          <w:sz w:val="22"/>
          <w:szCs w:val="22"/>
        </w:rPr>
        <w:t>personalised</w:t>
      </w:r>
      <w:r w:rsidRPr="00DA50AA">
        <w:rPr>
          <w:rFonts w:ascii="Arial" w:hAnsi="Arial" w:cs="Arial"/>
          <w:sz w:val="22"/>
          <w:szCs w:val="22"/>
        </w:rPr>
        <w:t xml:space="preserve"> programme</w:t>
      </w:r>
      <w:r w:rsidR="00707881">
        <w:rPr>
          <w:rFonts w:ascii="Arial" w:hAnsi="Arial" w:cs="Arial"/>
          <w:sz w:val="22"/>
          <w:szCs w:val="22"/>
        </w:rPr>
        <w:t>.</w:t>
      </w:r>
    </w:p>
    <w:p w14:paraId="64A6CD5F" w14:textId="77777777" w:rsidR="00C75526" w:rsidRPr="00DA50AA" w:rsidRDefault="00C75526" w:rsidP="00DB7A0A">
      <w:pPr>
        <w:pStyle w:val="ListParagraph"/>
        <w:contextualSpacing/>
        <w:jc w:val="both"/>
        <w:rPr>
          <w:rFonts w:ascii="Arial" w:hAnsi="Arial" w:cs="Arial"/>
          <w:sz w:val="22"/>
          <w:szCs w:val="22"/>
        </w:rPr>
      </w:pPr>
    </w:p>
    <w:p w14:paraId="6E21AD65" w14:textId="05B57C19" w:rsidR="0054523A" w:rsidRPr="00DA50AA" w:rsidRDefault="0054523A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DA50AA">
        <w:rPr>
          <w:rFonts w:ascii="Arial" w:hAnsi="Arial" w:cs="Arial"/>
          <w:sz w:val="22"/>
          <w:szCs w:val="22"/>
        </w:rPr>
        <w:t>Co</w:t>
      </w:r>
      <w:r w:rsidR="00707881">
        <w:rPr>
          <w:rFonts w:ascii="Arial" w:hAnsi="Arial" w:cs="Arial"/>
          <w:sz w:val="22"/>
          <w:szCs w:val="22"/>
        </w:rPr>
        <w:t xml:space="preserve">-ordinate </w:t>
      </w:r>
      <w:r w:rsidRPr="00DA50AA">
        <w:rPr>
          <w:rFonts w:ascii="Arial" w:hAnsi="Arial" w:cs="Arial"/>
          <w:sz w:val="22"/>
          <w:szCs w:val="22"/>
        </w:rPr>
        <w:t>the completion and quality assurance of</w:t>
      </w:r>
      <w:r w:rsidR="0042052F" w:rsidRPr="00DA50AA">
        <w:rPr>
          <w:rFonts w:ascii="Arial" w:hAnsi="Arial" w:cs="Arial"/>
          <w:sz w:val="22"/>
          <w:szCs w:val="22"/>
        </w:rPr>
        <w:t xml:space="preserve"> </w:t>
      </w:r>
      <w:r w:rsidR="006617B1" w:rsidRPr="00DA50AA">
        <w:rPr>
          <w:rFonts w:ascii="Arial" w:hAnsi="Arial" w:cs="Arial"/>
          <w:sz w:val="22"/>
          <w:szCs w:val="22"/>
        </w:rPr>
        <w:t xml:space="preserve">schemes of work, </w:t>
      </w:r>
      <w:r w:rsidR="0042052F" w:rsidRPr="00DA50AA">
        <w:rPr>
          <w:rFonts w:ascii="Arial" w:hAnsi="Arial" w:cs="Arial"/>
          <w:sz w:val="22"/>
          <w:szCs w:val="22"/>
        </w:rPr>
        <w:t>individual learning p</w:t>
      </w:r>
      <w:r w:rsidR="001905C2" w:rsidRPr="00DA50AA">
        <w:rPr>
          <w:rFonts w:ascii="Arial" w:hAnsi="Arial" w:cs="Arial"/>
          <w:sz w:val="22"/>
          <w:szCs w:val="22"/>
        </w:rPr>
        <w:t>lans</w:t>
      </w:r>
      <w:r w:rsidR="0042052F" w:rsidRPr="00DA50AA">
        <w:rPr>
          <w:rFonts w:ascii="Arial" w:hAnsi="Arial" w:cs="Arial"/>
          <w:sz w:val="22"/>
          <w:szCs w:val="22"/>
        </w:rPr>
        <w:t xml:space="preserve"> (ILPs)</w:t>
      </w:r>
      <w:r w:rsidR="00526577" w:rsidRPr="00DA50AA">
        <w:rPr>
          <w:rFonts w:ascii="Arial" w:hAnsi="Arial" w:cs="Arial"/>
          <w:sz w:val="22"/>
          <w:szCs w:val="22"/>
        </w:rPr>
        <w:t xml:space="preserve">, </w:t>
      </w:r>
      <w:r w:rsidR="0042052F" w:rsidRPr="00DA50AA">
        <w:rPr>
          <w:rFonts w:ascii="Arial" w:hAnsi="Arial" w:cs="Arial"/>
          <w:sz w:val="22"/>
          <w:szCs w:val="22"/>
        </w:rPr>
        <w:t>support plans, r</w:t>
      </w:r>
      <w:r w:rsidR="00526577" w:rsidRPr="00DA50AA">
        <w:rPr>
          <w:rFonts w:ascii="Arial" w:hAnsi="Arial" w:cs="Arial"/>
          <w:sz w:val="22"/>
          <w:szCs w:val="22"/>
        </w:rPr>
        <w:t xml:space="preserve">isk </w:t>
      </w:r>
      <w:r w:rsidR="0042052F" w:rsidRPr="00DA50AA">
        <w:rPr>
          <w:rFonts w:ascii="Arial" w:hAnsi="Arial" w:cs="Arial"/>
          <w:sz w:val="22"/>
          <w:szCs w:val="22"/>
        </w:rPr>
        <w:t>a</w:t>
      </w:r>
      <w:r w:rsidR="00526577" w:rsidRPr="00DA50AA">
        <w:rPr>
          <w:rFonts w:ascii="Arial" w:hAnsi="Arial" w:cs="Arial"/>
          <w:sz w:val="22"/>
          <w:szCs w:val="22"/>
        </w:rPr>
        <w:t>ssessments</w:t>
      </w:r>
      <w:r w:rsidRPr="00DA50AA">
        <w:rPr>
          <w:rFonts w:ascii="Arial" w:hAnsi="Arial" w:cs="Arial"/>
          <w:sz w:val="22"/>
          <w:szCs w:val="22"/>
        </w:rPr>
        <w:t>, personal development measures and student reviews.</w:t>
      </w:r>
    </w:p>
    <w:p w14:paraId="1D05ED83" w14:textId="77777777" w:rsidR="0054523A" w:rsidRPr="00DA50AA" w:rsidRDefault="0054523A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7756AC6" w14:textId="0742A55E" w:rsidR="000A1406" w:rsidRDefault="00707881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4523A" w:rsidRPr="00DA50AA">
        <w:rPr>
          <w:rFonts w:ascii="Arial" w:hAnsi="Arial" w:cs="Arial"/>
          <w:sz w:val="22"/>
          <w:szCs w:val="22"/>
        </w:rPr>
        <w:t xml:space="preserve">articipate in </w:t>
      </w:r>
      <w:r w:rsidR="0011345E">
        <w:rPr>
          <w:rFonts w:ascii="Arial" w:hAnsi="Arial" w:cs="Arial"/>
          <w:sz w:val="22"/>
          <w:szCs w:val="22"/>
        </w:rPr>
        <w:t xml:space="preserve">the setup of new programmes, </w:t>
      </w:r>
      <w:r w:rsidR="0054523A" w:rsidRPr="00DA50AA">
        <w:rPr>
          <w:rFonts w:ascii="Arial" w:hAnsi="Arial" w:cs="Arial"/>
          <w:sz w:val="22"/>
          <w:szCs w:val="22"/>
        </w:rPr>
        <w:t xml:space="preserve">the </w:t>
      </w:r>
      <w:r w:rsidR="000A1406" w:rsidRPr="00DA50AA">
        <w:rPr>
          <w:rFonts w:ascii="Arial" w:hAnsi="Arial" w:cs="Arial"/>
          <w:sz w:val="22"/>
          <w:szCs w:val="22"/>
        </w:rPr>
        <w:t xml:space="preserve">induction of new students and </w:t>
      </w:r>
      <w:r w:rsidR="00816ED6" w:rsidRPr="00DA50AA">
        <w:rPr>
          <w:rFonts w:ascii="Arial" w:hAnsi="Arial" w:cs="Arial"/>
          <w:sz w:val="22"/>
          <w:szCs w:val="22"/>
        </w:rPr>
        <w:t xml:space="preserve">ongoing </w:t>
      </w:r>
      <w:r w:rsidR="000A1406" w:rsidRPr="00DA50AA">
        <w:rPr>
          <w:rFonts w:ascii="Arial" w:hAnsi="Arial" w:cs="Arial"/>
          <w:sz w:val="22"/>
          <w:szCs w:val="22"/>
        </w:rPr>
        <w:t>co-ordination with families</w:t>
      </w:r>
      <w:r w:rsidR="0011345E">
        <w:rPr>
          <w:rFonts w:ascii="Arial" w:hAnsi="Arial" w:cs="Arial"/>
          <w:sz w:val="22"/>
          <w:szCs w:val="22"/>
        </w:rPr>
        <w:t>,</w:t>
      </w:r>
      <w:r w:rsidR="000A1406" w:rsidRPr="00DA50AA">
        <w:rPr>
          <w:rFonts w:ascii="Arial" w:hAnsi="Arial" w:cs="Arial"/>
          <w:sz w:val="22"/>
          <w:szCs w:val="22"/>
        </w:rPr>
        <w:t xml:space="preserve"> including managing student review meetings and comm</w:t>
      </w:r>
      <w:r w:rsidR="0054523A" w:rsidRPr="00DA50AA">
        <w:rPr>
          <w:rFonts w:ascii="Arial" w:hAnsi="Arial" w:cs="Arial"/>
          <w:sz w:val="22"/>
          <w:szCs w:val="22"/>
        </w:rPr>
        <w:t xml:space="preserve">unications as and when </w:t>
      </w:r>
      <w:r>
        <w:rPr>
          <w:rFonts w:ascii="Arial" w:hAnsi="Arial" w:cs="Arial"/>
          <w:sz w:val="22"/>
          <w:szCs w:val="22"/>
        </w:rPr>
        <w:t>required.</w:t>
      </w:r>
    </w:p>
    <w:p w14:paraId="70FB2FA2" w14:textId="77777777" w:rsidR="00270179" w:rsidRPr="00270179" w:rsidRDefault="00270179" w:rsidP="00270179">
      <w:pPr>
        <w:pStyle w:val="ListParagraph"/>
        <w:rPr>
          <w:rFonts w:ascii="Arial" w:hAnsi="Arial" w:cs="Arial"/>
          <w:sz w:val="22"/>
          <w:szCs w:val="22"/>
        </w:rPr>
      </w:pPr>
    </w:p>
    <w:p w14:paraId="5C4227BC" w14:textId="22CECBEF" w:rsidR="00270179" w:rsidRDefault="005C712E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6B3748">
        <w:rPr>
          <w:rFonts w:ascii="Arial" w:hAnsi="Arial" w:cs="Arial"/>
          <w:sz w:val="22"/>
          <w:szCs w:val="22"/>
        </w:rPr>
        <w:t xml:space="preserve">specified student programmes, </w:t>
      </w:r>
      <w:r>
        <w:rPr>
          <w:rFonts w:ascii="Arial" w:hAnsi="Arial" w:cs="Arial"/>
          <w:sz w:val="22"/>
          <w:szCs w:val="22"/>
        </w:rPr>
        <w:t>be the main point of contact for families and funders.</w:t>
      </w:r>
    </w:p>
    <w:p w14:paraId="28D6C13E" w14:textId="77777777" w:rsidR="0011345E" w:rsidRPr="0011345E" w:rsidRDefault="0011345E" w:rsidP="0011345E">
      <w:pPr>
        <w:pStyle w:val="ListParagraph"/>
        <w:rPr>
          <w:rFonts w:ascii="Arial" w:hAnsi="Arial" w:cs="Arial"/>
          <w:sz w:val="22"/>
          <w:szCs w:val="22"/>
        </w:rPr>
      </w:pPr>
    </w:p>
    <w:p w14:paraId="72725FEB" w14:textId="3126418B" w:rsidR="0011345E" w:rsidRPr="00DA50AA" w:rsidRDefault="0011345E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Co-ordinate and conduct</w:t>
      </w:r>
      <w:r w:rsidR="00AF1BC7">
        <w:rPr>
          <w:rFonts w:ascii="Arial" w:hAnsi="Arial" w:cs="Arial"/>
          <w:sz w:val="22"/>
          <w:szCs w:val="22"/>
        </w:rPr>
        <w:t xml:space="preserve"> EHCP</w:t>
      </w:r>
      <w:r>
        <w:rPr>
          <w:rFonts w:ascii="Arial" w:hAnsi="Arial" w:cs="Arial"/>
          <w:sz w:val="22"/>
          <w:szCs w:val="22"/>
        </w:rPr>
        <w:t xml:space="preserve"> annual reviews for a caseload of students.</w:t>
      </w:r>
    </w:p>
    <w:p w14:paraId="3E8DD98A" w14:textId="77777777" w:rsidR="000A1406" w:rsidRPr="00DA50AA" w:rsidRDefault="000A1406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2DF5208" w14:textId="118EFB23" w:rsidR="00775CC6" w:rsidRPr="00DA50AA" w:rsidRDefault="00707881" w:rsidP="00DB7A0A">
      <w:pPr>
        <w:pStyle w:val="ListParagraph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4523A" w:rsidRPr="00DA50AA">
        <w:rPr>
          <w:rFonts w:ascii="Arial" w:hAnsi="Arial" w:cs="Arial"/>
          <w:sz w:val="22"/>
          <w:szCs w:val="22"/>
        </w:rPr>
        <w:t xml:space="preserve">ollow </w:t>
      </w:r>
      <w:r w:rsidR="00775CC6" w:rsidRPr="00DA50AA">
        <w:rPr>
          <w:rFonts w:ascii="Arial" w:hAnsi="Arial" w:cs="Arial"/>
          <w:sz w:val="22"/>
          <w:szCs w:val="22"/>
        </w:rPr>
        <w:t xml:space="preserve">best practice safeguarding procedures </w:t>
      </w:r>
      <w:r w:rsidR="0054523A" w:rsidRPr="00DA50AA">
        <w:rPr>
          <w:rFonts w:ascii="Arial" w:hAnsi="Arial" w:cs="Arial"/>
          <w:sz w:val="22"/>
          <w:szCs w:val="22"/>
        </w:rPr>
        <w:t xml:space="preserve">as indicated in Lapwing’s safeguarding policy and </w:t>
      </w:r>
      <w:r w:rsidR="000A1406" w:rsidRPr="00DA50AA">
        <w:rPr>
          <w:rFonts w:ascii="Arial" w:hAnsi="Arial" w:cs="Arial"/>
          <w:sz w:val="22"/>
          <w:szCs w:val="22"/>
        </w:rPr>
        <w:t>actively promot</w:t>
      </w:r>
      <w:r>
        <w:rPr>
          <w:rFonts w:ascii="Arial" w:hAnsi="Arial" w:cs="Arial"/>
          <w:sz w:val="22"/>
          <w:szCs w:val="22"/>
        </w:rPr>
        <w:t>e</w:t>
      </w:r>
      <w:r w:rsidR="00775CC6" w:rsidRPr="00DA50AA">
        <w:rPr>
          <w:rFonts w:ascii="Arial" w:hAnsi="Arial" w:cs="Arial"/>
          <w:sz w:val="22"/>
          <w:szCs w:val="22"/>
        </w:rPr>
        <w:t xml:space="preserve"> the welfare of all students on Lapwing </w:t>
      </w:r>
      <w:r w:rsidR="000A1406" w:rsidRPr="00DA50AA">
        <w:rPr>
          <w:rFonts w:ascii="Arial" w:hAnsi="Arial" w:cs="Arial"/>
          <w:sz w:val="22"/>
          <w:szCs w:val="22"/>
        </w:rPr>
        <w:t>education</w:t>
      </w:r>
      <w:r w:rsidR="00775CC6" w:rsidRPr="00DA50AA">
        <w:rPr>
          <w:rFonts w:ascii="Arial" w:hAnsi="Arial" w:cs="Arial"/>
          <w:sz w:val="22"/>
          <w:szCs w:val="22"/>
        </w:rPr>
        <w:t xml:space="preserve"> programmes</w:t>
      </w:r>
      <w:r w:rsidR="000A1406" w:rsidRPr="00DA50AA">
        <w:rPr>
          <w:rFonts w:ascii="Arial" w:hAnsi="Arial" w:cs="Arial"/>
          <w:sz w:val="22"/>
          <w:szCs w:val="22"/>
        </w:rPr>
        <w:t>.</w:t>
      </w:r>
    </w:p>
    <w:p w14:paraId="2C5AE103" w14:textId="77777777" w:rsidR="001905C2" w:rsidRPr="00DA50AA" w:rsidRDefault="001905C2" w:rsidP="00DB7A0A">
      <w:pPr>
        <w:jc w:val="both"/>
        <w:rPr>
          <w:rFonts w:ascii="Arial" w:hAnsi="Arial" w:cs="Arial"/>
          <w:sz w:val="22"/>
          <w:szCs w:val="22"/>
        </w:rPr>
      </w:pPr>
    </w:p>
    <w:p w14:paraId="3576FD58" w14:textId="290D540B" w:rsidR="00775CC6" w:rsidRDefault="00707881" w:rsidP="00DB7A0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A50AA" w:rsidRPr="00DA50AA">
        <w:rPr>
          <w:rFonts w:ascii="Arial" w:hAnsi="Arial" w:cs="Arial"/>
          <w:sz w:val="22"/>
          <w:szCs w:val="22"/>
        </w:rPr>
        <w:t xml:space="preserve">oster and </w:t>
      </w:r>
      <w:r w:rsidR="0054523A" w:rsidRPr="00DA50AA">
        <w:rPr>
          <w:rFonts w:ascii="Arial" w:hAnsi="Arial" w:cs="Arial"/>
          <w:sz w:val="22"/>
          <w:szCs w:val="22"/>
        </w:rPr>
        <w:t xml:space="preserve">maintain </w:t>
      </w:r>
      <w:r w:rsidR="00775CC6" w:rsidRPr="00DA50AA">
        <w:rPr>
          <w:rFonts w:ascii="Arial" w:hAnsi="Arial" w:cs="Arial"/>
          <w:sz w:val="22"/>
          <w:szCs w:val="22"/>
        </w:rPr>
        <w:t xml:space="preserve">positive working relationships with </w:t>
      </w:r>
      <w:r w:rsidR="0054523A" w:rsidRPr="00DA50AA">
        <w:rPr>
          <w:rFonts w:ascii="Arial" w:hAnsi="Arial" w:cs="Arial"/>
          <w:sz w:val="22"/>
          <w:szCs w:val="22"/>
        </w:rPr>
        <w:t xml:space="preserve">all stakeholders whether they are </w:t>
      </w:r>
      <w:r w:rsidR="00DA50AA" w:rsidRPr="00DA50AA">
        <w:rPr>
          <w:rFonts w:ascii="Arial" w:hAnsi="Arial" w:cs="Arial"/>
          <w:sz w:val="22"/>
          <w:szCs w:val="22"/>
        </w:rPr>
        <w:t xml:space="preserve">colleagues, </w:t>
      </w:r>
      <w:r w:rsidR="0054523A" w:rsidRPr="00DA50AA">
        <w:rPr>
          <w:rFonts w:ascii="Arial" w:hAnsi="Arial" w:cs="Arial"/>
          <w:sz w:val="22"/>
          <w:szCs w:val="22"/>
        </w:rPr>
        <w:t>students, parents</w:t>
      </w:r>
      <w:r w:rsidR="00C6777A">
        <w:rPr>
          <w:rFonts w:ascii="Arial" w:hAnsi="Arial" w:cs="Arial"/>
          <w:sz w:val="22"/>
          <w:szCs w:val="22"/>
        </w:rPr>
        <w:t xml:space="preserve"> / carers</w:t>
      </w:r>
      <w:r w:rsidR="0054523A" w:rsidRPr="00DA50AA">
        <w:rPr>
          <w:rFonts w:ascii="Arial" w:hAnsi="Arial" w:cs="Arial"/>
          <w:sz w:val="22"/>
          <w:szCs w:val="22"/>
        </w:rPr>
        <w:t xml:space="preserve">, </w:t>
      </w:r>
      <w:r w:rsidR="00775CC6" w:rsidRPr="00DA50AA">
        <w:rPr>
          <w:rFonts w:ascii="Arial" w:hAnsi="Arial" w:cs="Arial"/>
          <w:sz w:val="22"/>
          <w:szCs w:val="22"/>
        </w:rPr>
        <w:t>local authorities, schools, colleges</w:t>
      </w:r>
      <w:r w:rsidR="00C6777A">
        <w:rPr>
          <w:rFonts w:ascii="Arial" w:hAnsi="Arial" w:cs="Arial"/>
          <w:sz w:val="22"/>
          <w:szCs w:val="22"/>
        </w:rPr>
        <w:t>, partner agencies</w:t>
      </w:r>
      <w:r w:rsidR="00775CC6" w:rsidRPr="00DA50AA">
        <w:rPr>
          <w:rFonts w:ascii="Arial" w:hAnsi="Arial" w:cs="Arial"/>
          <w:sz w:val="22"/>
          <w:szCs w:val="22"/>
        </w:rPr>
        <w:t xml:space="preserve"> and other organisations.</w:t>
      </w:r>
    </w:p>
    <w:p w14:paraId="30E1D6DC" w14:textId="77777777" w:rsidR="00C6777A" w:rsidRPr="00C6777A" w:rsidRDefault="00C6777A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2FC911C" w14:textId="50E943E1" w:rsidR="00C6777A" w:rsidRPr="00DA50AA" w:rsidRDefault="00707881" w:rsidP="00DB7A0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6777A">
        <w:rPr>
          <w:rFonts w:ascii="Arial" w:hAnsi="Arial" w:cs="Arial"/>
          <w:sz w:val="22"/>
          <w:szCs w:val="22"/>
        </w:rPr>
        <w:t>ead on an area of development within Lapwing’s offering involving planning, implementation, staff training and support, monitoring impact, quality assurance (</w:t>
      </w:r>
      <w:proofErr w:type="spellStart"/>
      <w:r w:rsidR="00C6777A">
        <w:rPr>
          <w:rFonts w:ascii="Arial" w:hAnsi="Arial" w:cs="Arial"/>
          <w:sz w:val="22"/>
          <w:szCs w:val="22"/>
        </w:rPr>
        <w:t>eg.</w:t>
      </w:r>
      <w:proofErr w:type="spellEnd"/>
      <w:r w:rsidR="00C6777A">
        <w:rPr>
          <w:rFonts w:ascii="Arial" w:hAnsi="Arial" w:cs="Arial"/>
          <w:sz w:val="22"/>
          <w:szCs w:val="22"/>
        </w:rPr>
        <w:t xml:space="preserve"> functional skills, initial/diagnostic assessments, therapeutic interventions, Thrive, etc.)</w:t>
      </w:r>
    </w:p>
    <w:p w14:paraId="0E57BB30" w14:textId="77777777" w:rsidR="00CD464B" w:rsidRPr="00DA50AA" w:rsidRDefault="00CD464B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6B4D603" w14:textId="0E51BC45" w:rsidR="00491E20" w:rsidRPr="00DA50AA" w:rsidRDefault="00707881" w:rsidP="00DB7A0A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4523A" w:rsidRPr="00DA50AA">
        <w:rPr>
          <w:rFonts w:ascii="Arial" w:hAnsi="Arial" w:cs="Arial"/>
          <w:sz w:val="22"/>
          <w:szCs w:val="22"/>
        </w:rPr>
        <w:t xml:space="preserve">ontribute to the </w:t>
      </w:r>
      <w:r w:rsidR="000A1406" w:rsidRPr="00DA50AA">
        <w:rPr>
          <w:rFonts w:ascii="Arial" w:hAnsi="Arial" w:cs="Arial"/>
          <w:sz w:val="22"/>
          <w:szCs w:val="22"/>
        </w:rPr>
        <w:t xml:space="preserve">planning and implementation of </w:t>
      </w:r>
      <w:r w:rsidR="00491E20" w:rsidRPr="00DA50AA">
        <w:rPr>
          <w:rFonts w:ascii="Arial" w:hAnsi="Arial" w:cs="Arial"/>
          <w:sz w:val="22"/>
          <w:szCs w:val="22"/>
        </w:rPr>
        <w:t xml:space="preserve">Lapwing promotional events and </w:t>
      </w:r>
      <w:r w:rsidR="0054523A" w:rsidRPr="00DA50AA">
        <w:rPr>
          <w:rFonts w:ascii="Arial" w:hAnsi="Arial" w:cs="Arial"/>
          <w:sz w:val="22"/>
          <w:szCs w:val="22"/>
        </w:rPr>
        <w:t xml:space="preserve">organisational </w:t>
      </w:r>
      <w:r w:rsidR="00491E20" w:rsidRPr="00DA50AA">
        <w:rPr>
          <w:rFonts w:ascii="Arial" w:hAnsi="Arial" w:cs="Arial"/>
          <w:sz w:val="22"/>
          <w:szCs w:val="22"/>
        </w:rPr>
        <w:t>activities</w:t>
      </w:r>
      <w:r w:rsidR="0054523A" w:rsidRPr="00DA50AA">
        <w:rPr>
          <w:rFonts w:ascii="Arial" w:hAnsi="Arial" w:cs="Arial"/>
          <w:sz w:val="22"/>
          <w:szCs w:val="22"/>
        </w:rPr>
        <w:t xml:space="preserve"> as and when required.</w:t>
      </w:r>
    </w:p>
    <w:p w14:paraId="7283060E" w14:textId="77777777" w:rsidR="00776585" w:rsidRPr="00DA50AA" w:rsidRDefault="00776585" w:rsidP="00DB7A0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78C468A" w14:textId="00E47C47" w:rsidR="00776585" w:rsidRPr="00DA50AA" w:rsidRDefault="00707881" w:rsidP="00DB7A0A">
      <w:pPr>
        <w:pStyle w:val="ListParagraph"/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76585" w:rsidRPr="00DA50AA">
        <w:rPr>
          <w:rFonts w:ascii="Arial" w:hAnsi="Arial" w:cs="Arial"/>
          <w:sz w:val="22"/>
          <w:szCs w:val="22"/>
        </w:rPr>
        <w:t xml:space="preserve">arry out specified ad hoc project and development work as directed by the </w:t>
      </w:r>
      <w:r>
        <w:rPr>
          <w:rFonts w:ascii="Arial" w:hAnsi="Arial" w:cs="Arial"/>
          <w:sz w:val="22"/>
          <w:szCs w:val="22"/>
        </w:rPr>
        <w:t>S</w:t>
      </w:r>
      <w:r w:rsidR="00776585" w:rsidRPr="00DA50AA">
        <w:rPr>
          <w:rFonts w:ascii="Arial" w:hAnsi="Arial" w:cs="Arial"/>
          <w:sz w:val="22"/>
          <w:szCs w:val="22"/>
        </w:rPr>
        <w:t xml:space="preserve">enior </w:t>
      </w:r>
      <w:r>
        <w:rPr>
          <w:rFonts w:ascii="Arial" w:hAnsi="Arial" w:cs="Arial"/>
          <w:sz w:val="22"/>
          <w:szCs w:val="22"/>
        </w:rPr>
        <w:t>Leadership T</w:t>
      </w:r>
      <w:r w:rsidR="00776585" w:rsidRPr="00DA50AA">
        <w:rPr>
          <w:rFonts w:ascii="Arial" w:hAnsi="Arial" w:cs="Arial"/>
          <w:sz w:val="22"/>
          <w:szCs w:val="22"/>
        </w:rPr>
        <w:t>eam in order to develop the work and services of Lapwing</w:t>
      </w:r>
      <w:r w:rsidR="00C6777A">
        <w:rPr>
          <w:rFonts w:ascii="Arial" w:hAnsi="Arial" w:cs="Arial"/>
          <w:sz w:val="22"/>
          <w:szCs w:val="22"/>
        </w:rPr>
        <w:t>.</w:t>
      </w:r>
    </w:p>
    <w:p w14:paraId="4B7AF4EC" w14:textId="77777777" w:rsidR="00776585" w:rsidRPr="00DA50AA" w:rsidRDefault="00776585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712E4F0" w14:textId="2322154A" w:rsidR="00776585" w:rsidRDefault="00707881" w:rsidP="00DB7A0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776585" w:rsidRPr="00DA50AA">
        <w:rPr>
          <w:rFonts w:ascii="Arial" w:hAnsi="Arial" w:cs="Arial"/>
          <w:sz w:val="22"/>
          <w:szCs w:val="22"/>
        </w:rPr>
        <w:t>aintain an awareness of relevant legislation and practice changes</w:t>
      </w:r>
      <w:r w:rsidR="00C6777A">
        <w:rPr>
          <w:rFonts w:ascii="Arial" w:hAnsi="Arial" w:cs="Arial"/>
          <w:sz w:val="22"/>
          <w:szCs w:val="22"/>
        </w:rPr>
        <w:t>.</w:t>
      </w:r>
    </w:p>
    <w:p w14:paraId="3AE5B7E9" w14:textId="77777777" w:rsidR="00DA50AA" w:rsidRPr="00DA50AA" w:rsidRDefault="00DA50AA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9CD2EA1" w14:textId="1C3BA67C" w:rsidR="00C6777A" w:rsidRDefault="00707881" w:rsidP="00DB7A0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6777A">
        <w:rPr>
          <w:rFonts w:ascii="Arial" w:hAnsi="Arial" w:cs="Arial"/>
          <w:sz w:val="22"/>
          <w:szCs w:val="22"/>
        </w:rPr>
        <w:t>ffer</w:t>
      </w:r>
      <w:r>
        <w:rPr>
          <w:rFonts w:ascii="Arial" w:hAnsi="Arial" w:cs="Arial"/>
          <w:sz w:val="22"/>
          <w:szCs w:val="22"/>
        </w:rPr>
        <w:t>/Provide</w:t>
      </w:r>
      <w:r w:rsidR="00C6777A">
        <w:rPr>
          <w:rFonts w:ascii="Arial" w:hAnsi="Arial" w:cs="Arial"/>
          <w:sz w:val="22"/>
          <w:szCs w:val="22"/>
        </w:rPr>
        <w:t xml:space="preserve"> timely supervision to colleagues working on education programmes for which the post holder is responsible.</w:t>
      </w:r>
    </w:p>
    <w:p w14:paraId="6F8286D1" w14:textId="77777777" w:rsidR="00C6777A" w:rsidRPr="00C6777A" w:rsidRDefault="00C6777A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D7ADFD5" w14:textId="6E200C97" w:rsidR="00DA50AA" w:rsidRPr="00DA50AA" w:rsidRDefault="00C6777A" w:rsidP="00DB7A0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</w:t>
      </w:r>
      <w:r w:rsidR="0070788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xtended </w:t>
      </w:r>
      <w:r w:rsidR="0070788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eadership </w:t>
      </w:r>
      <w:r w:rsidR="0070788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eam, t</w:t>
      </w:r>
      <w:r w:rsidR="00DA50AA">
        <w:rPr>
          <w:rFonts w:ascii="Arial" w:hAnsi="Arial" w:cs="Arial"/>
          <w:sz w:val="22"/>
          <w:szCs w:val="22"/>
        </w:rPr>
        <w:t xml:space="preserve">o deputise for the </w:t>
      </w:r>
      <w:r w:rsidR="00707881">
        <w:rPr>
          <w:rFonts w:ascii="Arial" w:hAnsi="Arial" w:cs="Arial"/>
          <w:sz w:val="22"/>
          <w:szCs w:val="22"/>
        </w:rPr>
        <w:t>Head of Education i</w:t>
      </w:r>
      <w:r w:rsidR="00DA50AA">
        <w:rPr>
          <w:rFonts w:ascii="Arial" w:hAnsi="Arial" w:cs="Arial"/>
          <w:sz w:val="22"/>
          <w:szCs w:val="22"/>
        </w:rPr>
        <w:t>n fulfilling operational responsibilities as and when required.</w:t>
      </w:r>
    </w:p>
    <w:p w14:paraId="6DE9DB66" w14:textId="77777777" w:rsidR="001905C2" w:rsidRPr="00DA50AA" w:rsidRDefault="001905C2" w:rsidP="00DB7A0A">
      <w:pPr>
        <w:jc w:val="both"/>
        <w:rPr>
          <w:rFonts w:ascii="Arial" w:hAnsi="Arial" w:cs="Arial"/>
          <w:sz w:val="22"/>
          <w:szCs w:val="22"/>
        </w:rPr>
      </w:pPr>
    </w:p>
    <w:p w14:paraId="3F92BCFC" w14:textId="17195208" w:rsidR="00C351BF" w:rsidRDefault="00C351BF" w:rsidP="00DB7A0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A50AA">
        <w:rPr>
          <w:rFonts w:ascii="Arial" w:hAnsi="Arial" w:cs="Arial"/>
          <w:sz w:val="22"/>
          <w:szCs w:val="22"/>
        </w:rPr>
        <w:t>To undertake such other duties as may reasonably lie within the scope of this post to ensure the effective delivery and development of Lapwing</w:t>
      </w:r>
      <w:r w:rsidR="00707881">
        <w:rPr>
          <w:rFonts w:ascii="Arial" w:hAnsi="Arial" w:cs="Arial"/>
          <w:sz w:val="22"/>
          <w:szCs w:val="22"/>
        </w:rPr>
        <w:t>’s</w:t>
      </w:r>
      <w:r w:rsidRPr="00DA50AA">
        <w:rPr>
          <w:rFonts w:ascii="Arial" w:hAnsi="Arial" w:cs="Arial"/>
          <w:sz w:val="22"/>
          <w:szCs w:val="22"/>
        </w:rPr>
        <w:t xml:space="preserve"> services</w:t>
      </w:r>
      <w:r w:rsidR="00816ED6" w:rsidRPr="00DA50AA">
        <w:rPr>
          <w:rFonts w:ascii="Arial" w:hAnsi="Arial" w:cs="Arial"/>
          <w:sz w:val="22"/>
          <w:szCs w:val="22"/>
        </w:rPr>
        <w:t>.</w:t>
      </w:r>
    </w:p>
    <w:p w14:paraId="7B68DCCB" w14:textId="77777777" w:rsidR="00DA50AA" w:rsidRPr="00DA50AA" w:rsidRDefault="00DA50AA" w:rsidP="00DB7A0A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129651F" w14:textId="1B9D8B71" w:rsidR="00C351BF" w:rsidRPr="00DA50AA" w:rsidRDefault="00C351BF" w:rsidP="00DB7A0A">
      <w:pPr>
        <w:jc w:val="both"/>
        <w:rPr>
          <w:rFonts w:ascii="Arial" w:hAnsi="Arial" w:cs="Arial"/>
          <w:sz w:val="22"/>
          <w:szCs w:val="22"/>
        </w:rPr>
      </w:pPr>
      <w:r w:rsidRPr="00DA50AA">
        <w:rPr>
          <w:rFonts w:ascii="Arial" w:hAnsi="Arial" w:cs="Arial"/>
          <w:sz w:val="22"/>
          <w:szCs w:val="22"/>
        </w:rPr>
        <w:t xml:space="preserve">This job description is not necessarily exhaustive and may be subject to review by the </w:t>
      </w:r>
      <w:r w:rsidR="00C6777A">
        <w:rPr>
          <w:rFonts w:ascii="Arial" w:hAnsi="Arial" w:cs="Arial"/>
          <w:sz w:val="22"/>
          <w:szCs w:val="22"/>
        </w:rPr>
        <w:t xml:space="preserve">CEO </w:t>
      </w:r>
      <w:r w:rsidRPr="00DA50AA">
        <w:rPr>
          <w:rFonts w:ascii="Arial" w:hAnsi="Arial" w:cs="Arial"/>
          <w:sz w:val="22"/>
          <w:szCs w:val="22"/>
        </w:rPr>
        <w:t>in conjunction with the post holder</w:t>
      </w:r>
      <w:r w:rsidR="00816ED6" w:rsidRPr="00DA50AA">
        <w:rPr>
          <w:rFonts w:ascii="Arial" w:hAnsi="Arial" w:cs="Arial"/>
          <w:sz w:val="22"/>
          <w:szCs w:val="22"/>
        </w:rPr>
        <w:t>.</w:t>
      </w:r>
    </w:p>
    <w:p w14:paraId="0C194037" w14:textId="77777777" w:rsidR="00C351BF" w:rsidRPr="00DA50AA" w:rsidRDefault="00C351BF" w:rsidP="00DB7A0A">
      <w:pPr>
        <w:jc w:val="both"/>
        <w:rPr>
          <w:rFonts w:ascii="Arial" w:hAnsi="Arial" w:cs="Arial"/>
          <w:b/>
          <w:sz w:val="22"/>
          <w:szCs w:val="22"/>
        </w:rPr>
      </w:pPr>
    </w:p>
    <w:p w14:paraId="3FC136C7" w14:textId="77777777" w:rsidR="005353D9" w:rsidRDefault="005353D9" w:rsidP="00DB7A0A">
      <w:pPr>
        <w:jc w:val="both"/>
        <w:rPr>
          <w:rFonts w:ascii="Arial" w:hAnsi="Arial" w:cs="Arial"/>
          <w:sz w:val="22"/>
          <w:szCs w:val="22"/>
        </w:rPr>
      </w:pPr>
    </w:p>
    <w:sectPr w:rsidR="005353D9" w:rsidSect="001905C2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pwing Serif">
    <w:altName w:val="Engravers MT"/>
    <w:panose1 w:val="02000607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6F2"/>
    <w:multiLevelType w:val="hybridMultilevel"/>
    <w:tmpl w:val="5964B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20E83"/>
    <w:multiLevelType w:val="hybridMultilevel"/>
    <w:tmpl w:val="42F4D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13EC1"/>
    <w:multiLevelType w:val="multilevel"/>
    <w:tmpl w:val="412A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122E45"/>
    <w:multiLevelType w:val="hybridMultilevel"/>
    <w:tmpl w:val="3092B1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44D13"/>
    <w:multiLevelType w:val="hybridMultilevel"/>
    <w:tmpl w:val="85545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1BF8"/>
    <w:multiLevelType w:val="hybridMultilevel"/>
    <w:tmpl w:val="7050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F17"/>
    <w:multiLevelType w:val="hybridMultilevel"/>
    <w:tmpl w:val="E648D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35DCA"/>
    <w:multiLevelType w:val="hybridMultilevel"/>
    <w:tmpl w:val="9622F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95C1C"/>
    <w:multiLevelType w:val="hybridMultilevel"/>
    <w:tmpl w:val="D3EA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2102"/>
    <w:multiLevelType w:val="hybridMultilevel"/>
    <w:tmpl w:val="400E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74017">
    <w:abstractNumId w:val="6"/>
  </w:num>
  <w:num w:numId="2" w16cid:durableId="672613841">
    <w:abstractNumId w:val="0"/>
  </w:num>
  <w:num w:numId="3" w16cid:durableId="1079443472">
    <w:abstractNumId w:val="4"/>
  </w:num>
  <w:num w:numId="4" w16cid:durableId="1138841517">
    <w:abstractNumId w:val="7"/>
  </w:num>
  <w:num w:numId="5" w16cid:durableId="750589840">
    <w:abstractNumId w:val="1"/>
  </w:num>
  <w:num w:numId="6" w16cid:durableId="4708293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6641915">
    <w:abstractNumId w:val="5"/>
  </w:num>
  <w:num w:numId="8" w16cid:durableId="1693262863">
    <w:abstractNumId w:val="3"/>
  </w:num>
  <w:num w:numId="9" w16cid:durableId="1755742013">
    <w:abstractNumId w:val="9"/>
  </w:num>
  <w:num w:numId="10" w16cid:durableId="1024286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0"/>
    <w:rsid w:val="00020B14"/>
    <w:rsid w:val="00031A30"/>
    <w:rsid w:val="00043C78"/>
    <w:rsid w:val="00073B5C"/>
    <w:rsid w:val="00084B0A"/>
    <w:rsid w:val="000A1406"/>
    <w:rsid w:val="000A3453"/>
    <w:rsid w:val="001055D9"/>
    <w:rsid w:val="0011345E"/>
    <w:rsid w:val="001178B8"/>
    <w:rsid w:val="00122EE1"/>
    <w:rsid w:val="0015012C"/>
    <w:rsid w:val="001905C2"/>
    <w:rsid w:val="001C0383"/>
    <w:rsid w:val="001D66F0"/>
    <w:rsid w:val="001D74C5"/>
    <w:rsid w:val="00205DBD"/>
    <w:rsid w:val="00223EEF"/>
    <w:rsid w:val="00233473"/>
    <w:rsid w:val="00233F60"/>
    <w:rsid w:val="00245F5A"/>
    <w:rsid w:val="00262A3F"/>
    <w:rsid w:val="00270179"/>
    <w:rsid w:val="002C279A"/>
    <w:rsid w:val="002D5911"/>
    <w:rsid w:val="002E0DAB"/>
    <w:rsid w:val="002E1023"/>
    <w:rsid w:val="002E6FEF"/>
    <w:rsid w:val="00301F71"/>
    <w:rsid w:val="00302788"/>
    <w:rsid w:val="0032393A"/>
    <w:rsid w:val="00387207"/>
    <w:rsid w:val="003A3C2C"/>
    <w:rsid w:val="0042052F"/>
    <w:rsid w:val="004502E6"/>
    <w:rsid w:val="00490E92"/>
    <w:rsid w:val="00491E20"/>
    <w:rsid w:val="004928E9"/>
    <w:rsid w:val="004B4FF3"/>
    <w:rsid w:val="004C2438"/>
    <w:rsid w:val="00523789"/>
    <w:rsid w:val="00526577"/>
    <w:rsid w:val="005353D9"/>
    <w:rsid w:val="0054523A"/>
    <w:rsid w:val="0058062F"/>
    <w:rsid w:val="005963E0"/>
    <w:rsid w:val="005C712E"/>
    <w:rsid w:val="00637150"/>
    <w:rsid w:val="006617B1"/>
    <w:rsid w:val="0068452C"/>
    <w:rsid w:val="0069496D"/>
    <w:rsid w:val="006B3748"/>
    <w:rsid w:val="00707881"/>
    <w:rsid w:val="007336CC"/>
    <w:rsid w:val="007577A4"/>
    <w:rsid w:val="0076071C"/>
    <w:rsid w:val="00775CC6"/>
    <w:rsid w:val="00776585"/>
    <w:rsid w:val="00781724"/>
    <w:rsid w:val="007B128A"/>
    <w:rsid w:val="007C0FA2"/>
    <w:rsid w:val="007C3ADA"/>
    <w:rsid w:val="007D42E3"/>
    <w:rsid w:val="007E2713"/>
    <w:rsid w:val="00816ED6"/>
    <w:rsid w:val="00846A75"/>
    <w:rsid w:val="00860054"/>
    <w:rsid w:val="00864BC5"/>
    <w:rsid w:val="00874228"/>
    <w:rsid w:val="008763A7"/>
    <w:rsid w:val="0088198B"/>
    <w:rsid w:val="00905790"/>
    <w:rsid w:val="009309AD"/>
    <w:rsid w:val="00972289"/>
    <w:rsid w:val="00977D26"/>
    <w:rsid w:val="009C0E94"/>
    <w:rsid w:val="009F2363"/>
    <w:rsid w:val="009F562E"/>
    <w:rsid w:val="00A059D7"/>
    <w:rsid w:val="00A10396"/>
    <w:rsid w:val="00AF1BC7"/>
    <w:rsid w:val="00B0625C"/>
    <w:rsid w:val="00BB01F9"/>
    <w:rsid w:val="00BD200B"/>
    <w:rsid w:val="00BD2ADA"/>
    <w:rsid w:val="00BE1455"/>
    <w:rsid w:val="00BE3802"/>
    <w:rsid w:val="00C20968"/>
    <w:rsid w:val="00C24730"/>
    <w:rsid w:val="00C351BF"/>
    <w:rsid w:val="00C6777A"/>
    <w:rsid w:val="00C75526"/>
    <w:rsid w:val="00CD464B"/>
    <w:rsid w:val="00D61899"/>
    <w:rsid w:val="00D72C36"/>
    <w:rsid w:val="00D75DB0"/>
    <w:rsid w:val="00DA50AA"/>
    <w:rsid w:val="00DB0BC1"/>
    <w:rsid w:val="00DB7A0A"/>
    <w:rsid w:val="00E170F0"/>
    <w:rsid w:val="00E265DB"/>
    <w:rsid w:val="00E35966"/>
    <w:rsid w:val="00E36F0A"/>
    <w:rsid w:val="00E728D8"/>
    <w:rsid w:val="00E854A6"/>
    <w:rsid w:val="00ED231B"/>
    <w:rsid w:val="00F06696"/>
    <w:rsid w:val="00F51817"/>
    <w:rsid w:val="00F819A1"/>
    <w:rsid w:val="00F96368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A20F9"/>
  <w15:docId w15:val="{2A529AD9-1B06-441D-B899-2AE36760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3802"/>
    <w:pPr>
      <w:jc w:val="both"/>
    </w:pPr>
    <w:rPr>
      <w:rFonts w:ascii="Century Gothic" w:hAnsi="Century Gothic"/>
      <w:sz w:val="20"/>
      <w:lang w:eastAsia="en-US"/>
    </w:rPr>
  </w:style>
  <w:style w:type="paragraph" w:styleId="BodyTextIndent">
    <w:name w:val="Body Text Indent"/>
    <w:basedOn w:val="Normal"/>
    <w:rsid w:val="00BE3802"/>
    <w:pPr>
      <w:spacing w:after="120"/>
      <w:ind w:left="283"/>
    </w:pPr>
  </w:style>
  <w:style w:type="paragraph" w:styleId="BalloonText">
    <w:name w:val="Balloon Text"/>
    <w:basedOn w:val="Normal"/>
    <w:semiHidden/>
    <w:rsid w:val="00BE1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93A"/>
    <w:pPr>
      <w:ind w:left="720"/>
    </w:pPr>
  </w:style>
  <w:style w:type="paragraph" w:customStyle="1" w:styleId="body">
    <w:name w:val="body"/>
    <w:basedOn w:val="Normal"/>
    <w:rsid w:val="003872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7A2BE6BE3164682B67D7F79C6BAA4" ma:contentTypeVersion="14" ma:contentTypeDescription="Create a new document." ma:contentTypeScope="" ma:versionID="a43c410268a0f84e99007f53fa6ba45c">
  <xsd:schema xmlns:xsd="http://www.w3.org/2001/XMLSchema" xmlns:xs="http://www.w3.org/2001/XMLSchema" xmlns:p="http://schemas.microsoft.com/office/2006/metadata/properties" xmlns:ns2="f6178ee3-8c4f-41bd-a0f2-69f8d4bb2156" xmlns:ns3="cb0f1d06-af27-40f4-847c-3569ef4a14ef" targetNamespace="http://schemas.microsoft.com/office/2006/metadata/properties" ma:root="true" ma:fieldsID="48c050f6619b1c245f8a3ddf2f0c898a" ns2:_="" ns3:_="">
    <xsd:import namespace="f6178ee3-8c4f-41bd-a0f2-69f8d4bb2156"/>
    <xsd:import namespace="cb0f1d06-af27-40f4-847c-3569ef4a1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8ee3-8c4f-41bd-a0f2-69f8d4bb2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068bf33-e2ff-4d22-9857-d5da71ab1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f1d06-af27-40f4-847c-3569ef4a14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a20e32-92d3-43d0-a2cb-7335514b991c}" ma:internalName="TaxCatchAll" ma:showField="CatchAllData" ma:web="cb0f1d06-af27-40f4-847c-3569ef4a1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178ee3-8c4f-41bd-a0f2-69f8d4bb2156">
      <Terms xmlns="http://schemas.microsoft.com/office/infopath/2007/PartnerControls"/>
    </lcf76f155ced4ddcb4097134ff3c332f>
    <TaxCatchAll xmlns="cb0f1d06-af27-40f4-847c-3569ef4a14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AB43E-A250-47EA-B8A8-019992EBE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78ee3-8c4f-41bd-a0f2-69f8d4bb2156"/>
    <ds:schemaRef ds:uri="cb0f1d06-af27-40f4-847c-3569ef4a1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813FF-96EB-45D1-9A8D-C831F8FB4110}">
  <ds:schemaRefs>
    <ds:schemaRef ds:uri="http://schemas.microsoft.com/office/2006/metadata/properties"/>
    <ds:schemaRef ds:uri="http://schemas.microsoft.com/office/infopath/2007/PartnerControls"/>
    <ds:schemaRef ds:uri="f6178ee3-8c4f-41bd-a0f2-69f8d4bb2156"/>
    <ds:schemaRef ds:uri="cb0f1d06-af27-40f4-847c-3569ef4a14ef"/>
  </ds:schemaRefs>
</ds:datastoreItem>
</file>

<file path=customXml/itemProps3.xml><?xml version="1.0" encoding="utf-8"?>
<ds:datastoreItem xmlns:ds="http://schemas.openxmlformats.org/officeDocument/2006/customXml" ds:itemID="{A596642F-074C-41F8-A1B3-16600C69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LMS Associates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Linda Stretch</dc:creator>
  <cp:lastModifiedBy>Will</cp:lastModifiedBy>
  <cp:revision>7</cp:revision>
  <cp:lastPrinted>2016-05-31T11:22:00Z</cp:lastPrinted>
  <dcterms:created xsi:type="dcterms:W3CDTF">2022-11-02T20:03:00Z</dcterms:created>
  <dcterms:modified xsi:type="dcterms:W3CDTF">2022-11-02T20:17:00Z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0x0101007C17A2BE6BE3164682B67D7F79C6BAA4</vt:lpwstr>
  </property>
  <property fmtid="{D5CDD505-2E9C-101B-9397-08002B2CF9AE}" pid="3" name="Order">
    <vt:r8>258600</vt:r8>
  </property>
  <property fmtid="{D5CDD505-2E9C-101B-9397-08002B2CF9AE}" pid="4" name="AuthorIds_UIVersion_512">
    <vt:lpwstr>31</vt:lpwstr>
  </property>
  <property fmtid="{D5CDD505-2E9C-101B-9397-08002B2CF9AE}" pid="5" name="MediaServiceImageTags">
    <vt:lpwstr/>
  </property>
</Properties>
</file>