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E1353" w14:textId="4B2DF08E" w:rsidR="00E8410B" w:rsidRPr="00E8410B" w:rsidRDefault="00E8410B" w:rsidP="00E8410B">
      <w:pPr>
        <w:jc w:val="both"/>
        <w:rPr>
          <w:rFonts w:ascii="Arial" w:hAnsi="Arial" w:cs="Arial"/>
          <w:b/>
          <w:bCs/>
        </w:rPr>
      </w:pPr>
      <w:r w:rsidRPr="00E8410B">
        <w:rPr>
          <w:rFonts w:ascii="Arial" w:hAnsi="Arial" w:cs="Arial"/>
          <w:b/>
          <w:bCs/>
        </w:rPr>
        <w:t>Summer interventions programme – case study from Aug 2022</w:t>
      </w:r>
    </w:p>
    <w:p w14:paraId="5737086E" w14:textId="77777777" w:rsidR="00E8410B" w:rsidRDefault="00E8410B" w:rsidP="00E8410B">
      <w:pPr>
        <w:jc w:val="both"/>
        <w:rPr>
          <w:rFonts w:ascii="Arial" w:hAnsi="Arial" w:cs="Arial"/>
        </w:rPr>
      </w:pPr>
    </w:p>
    <w:p w14:paraId="4389A3DE" w14:textId="15222E3F" w:rsidR="0036069B" w:rsidRDefault="00E8410B" w:rsidP="00E8410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In July 202</w:t>
      </w:r>
      <w:r w:rsidR="00B45111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D had just enrolled with Lapwing as a Year 12 student. They had been out of education for two years having been unable to thrive in a range of </w:t>
      </w:r>
      <w:r w:rsidR="0036069B">
        <w:rPr>
          <w:rFonts w:ascii="Arial" w:hAnsi="Arial" w:cs="Arial"/>
        </w:rPr>
        <w:t xml:space="preserve">education </w:t>
      </w:r>
      <w:r>
        <w:rPr>
          <w:rFonts w:ascii="Arial" w:hAnsi="Arial" w:cs="Arial"/>
        </w:rPr>
        <w:t xml:space="preserve">settings due to their diagnosis of ADHD, Tourette’s Syndrome and </w:t>
      </w:r>
      <w:r w:rsidR="0036069B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yslexia with </w:t>
      </w:r>
      <w:r w:rsidR="0036069B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ppositional </w:t>
      </w:r>
      <w:r w:rsidR="0036069B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efiance and ASD traits. D’s aspiration is to complete a media course and potentially </w:t>
      </w:r>
      <w:r w:rsidR="00B45111">
        <w:rPr>
          <w:rFonts w:ascii="Arial" w:hAnsi="Arial" w:cs="Arial"/>
        </w:rPr>
        <w:t xml:space="preserve">go on to </w:t>
      </w:r>
      <w:r>
        <w:rPr>
          <w:rFonts w:ascii="Arial" w:hAnsi="Arial" w:cs="Arial"/>
        </w:rPr>
        <w:t xml:space="preserve">work in this sector. Lapwing were planning to work with D for the next academic year </w:t>
      </w:r>
      <w:r w:rsidR="0036069B">
        <w:rPr>
          <w:rFonts w:ascii="Arial" w:hAnsi="Arial" w:cs="Arial"/>
        </w:rPr>
        <w:t xml:space="preserve">(2022-23) </w:t>
      </w:r>
      <w:r>
        <w:rPr>
          <w:rFonts w:ascii="Arial" w:hAnsi="Arial" w:cs="Arial"/>
        </w:rPr>
        <w:t>helping them gain functional skills qualifications in English, maths</w:t>
      </w:r>
      <w:r w:rsidR="0036069B">
        <w:rPr>
          <w:rFonts w:ascii="Arial" w:hAnsi="Arial" w:cs="Arial"/>
        </w:rPr>
        <w:t xml:space="preserve"> and</w:t>
      </w:r>
      <w:r>
        <w:rPr>
          <w:rFonts w:ascii="Arial" w:hAnsi="Arial" w:cs="Arial"/>
        </w:rPr>
        <w:t xml:space="preserve"> ICT and developing their social and emotional self-regulation techniques to be able to go to </w:t>
      </w:r>
      <w:r w:rsidR="0036069B">
        <w:rPr>
          <w:rFonts w:ascii="Arial" w:hAnsi="Arial" w:cs="Arial"/>
        </w:rPr>
        <w:t xml:space="preserve">potentially </w:t>
      </w:r>
      <w:r>
        <w:rPr>
          <w:rFonts w:ascii="Arial" w:hAnsi="Arial" w:cs="Arial"/>
        </w:rPr>
        <w:t xml:space="preserve">college to study media in September 2023. </w:t>
      </w:r>
    </w:p>
    <w:p w14:paraId="16857986" w14:textId="77777777" w:rsidR="0036069B" w:rsidRDefault="0036069B" w:rsidP="00E8410B">
      <w:pPr>
        <w:jc w:val="both"/>
        <w:rPr>
          <w:rFonts w:ascii="Arial" w:hAnsi="Arial" w:cs="Arial"/>
        </w:rPr>
      </w:pPr>
    </w:p>
    <w:p w14:paraId="64E850DD" w14:textId="31A82ED1" w:rsidR="00E8410B" w:rsidRDefault="0036069B" w:rsidP="00E8410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With the support of valuable grant funding, </w:t>
      </w:r>
      <w:r w:rsidR="00E8410B">
        <w:rPr>
          <w:rFonts w:ascii="Arial" w:hAnsi="Arial" w:cs="Arial"/>
        </w:rPr>
        <w:t xml:space="preserve">Lapwing offered D three sessions (one every two weeks) over the 6 week holiday period with the </w:t>
      </w:r>
      <w:r>
        <w:rPr>
          <w:rFonts w:ascii="Arial" w:hAnsi="Arial" w:cs="Arial"/>
        </w:rPr>
        <w:t xml:space="preserve">following </w:t>
      </w:r>
      <w:r w:rsidR="00E8410B">
        <w:rPr>
          <w:rFonts w:ascii="Arial" w:hAnsi="Arial" w:cs="Arial"/>
        </w:rPr>
        <w:t>primary objectives:</w:t>
      </w:r>
    </w:p>
    <w:p w14:paraId="3F7322E0" w14:textId="5599D046" w:rsidR="00E8410B" w:rsidRDefault="00E8410B" w:rsidP="0036069B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Maintain engagement with Lapwing having only just commenced their education programme</w:t>
      </w:r>
      <w:r w:rsidR="0036069B">
        <w:rPr>
          <w:rFonts w:ascii="Arial" w:hAnsi="Arial" w:cs="Arial"/>
        </w:rPr>
        <w:t xml:space="preserve"> after a significant period of being NEET</w:t>
      </w:r>
    </w:p>
    <w:p w14:paraId="3F0DB721" w14:textId="2B2DAD3D" w:rsidR="00E8410B" w:rsidRDefault="00E8410B" w:rsidP="0036069B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Reduce risk of isolation, a mental health dip and criminal exploitation, which were all likely following a prolonged period of isolation prior to commencing work with Lapwing</w:t>
      </w:r>
      <w:r w:rsidR="00B45111">
        <w:rPr>
          <w:rFonts w:ascii="Arial" w:hAnsi="Arial" w:cs="Arial"/>
        </w:rPr>
        <w:t xml:space="preserve"> including questions around self-identity</w:t>
      </w:r>
    </w:p>
    <w:p w14:paraId="0C3738F8" w14:textId="7C662EC9" w:rsidR="00E8410B" w:rsidRDefault="00E8410B" w:rsidP="0036069B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Deliver a therapeutic experience that will help D start to manage his emotions,</w:t>
      </w:r>
      <w:r w:rsidR="00B45111">
        <w:rPr>
          <w:rFonts w:ascii="Arial" w:hAnsi="Arial" w:cs="Arial"/>
        </w:rPr>
        <w:t xml:space="preserve"> sensory needs and</w:t>
      </w:r>
      <w:r>
        <w:rPr>
          <w:rFonts w:ascii="Arial" w:hAnsi="Arial" w:cs="Arial"/>
        </w:rPr>
        <w:t xml:space="preserve"> develop confidence as well as acquiring new skills</w:t>
      </w:r>
    </w:p>
    <w:p w14:paraId="3D913C9D" w14:textId="77777777" w:rsidR="00E8410B" w:rsidRDefault="00E8410B" w:rsidP="00E8410B">
      <w:pPr>
        <w:jc w:val="both"/>
        <w:rPr>
          <w:rFonts w:ascii="Arial" w:hAnsi="Arial" w:cs="Arial"/>
          <w:lang w:eastAsia="en-US"/>
        </w:rPr>
      </w:pPr>
    </w:p>
    <w:p w14:paraId="07CF278F" w14:textId="5CBDA5D4" w:rsidR="00E8410B" w:rsidRDefault="00E8410B" w:rsidP="00E8410B">
      <w:pPr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D expressed a desire to develop practical media skills and, knowing about their love of music, Lapwing offered </w:t>
      </w:r>
      <w:r w:rsidR="00B45111">
        <w:rPr>
          <w:rFonts w:ascii="Arial" w:hAnsi="Arial" w:cs="Arial"/>
          <w:lang w:eastAsia="en-US"/>
        </w:rPr>
        <w:t xml:space="preserve">D </w:t>
      </w:r>
      <w:r>
        <w:rPr>
          <w:rFonts w:ascii="Arial" w:hAnsi="Arial" w:cs="Arial"/>
          <w:lang w:eastAsia="en-US"/>
        </w:rPr>
        <w:t xml:space="preserve">introductory sessions in DJ skills and techniques. This suggestion was well received and engaged D immediately. The sessions </w:t>
      </w:r>
      <w:r w:rsidR="0036069B">
        <w:rPr>
          <w:rFonts w:ascii="Arial" w:hAnsi="Arial" w:cs="Arial"/>
          <w:lang w:eastAsia="en-US"/>
        </w:rPr>
        <w:t xml:space="preserve">were </w:t>
      </w:r>
      <w:r>
        <w:rPr>
          <w:rFonts w:ascii="Arial" w:hAnsi="Arial" w:cs="Arial"/>
          <w:lang w:eastAsia="en-US"/>
        </w:rPr>
        <w:t>setup to enable D to discover and explore the hardware and software in a tactile way</w:t>
      </w:r>
      <w:r w:rsidR="0036069B">
        <w:rPr>
          <w:rFonts w:ascii="Arial" w:hAnsi="Arial" w:cs="Arial"/>
          <w:lang w:eastAsia="en-US"/>
        </w:rPr>
        <w:t>. This,</w:t>
      </w:r>
      <w:r>
        <w:rPr>
          <w:rFonts w:ascii="Arial" w:hAnsi="Arial" w:cs="Arial"/>
          <w:lang w:eastAsia="en-US"/>
        </w:rPr>
        <w:t xml:space="preserve"> coupled with the skill of the specialist </w:t>
      </w:r>
      <w:r w:rsidR="00B45111">
        <w:rPr>
          <w:rFonts w:ascii="Arial" w:hAnsi="Arial" w:cs="Arial"/>
          <w:lang w:eastAsia="en-US"/>
        </w:rPr>
        <w:t xml:space="preserve">Lapwing </w:t>
      </w:r>
      <w:r>
        <w:rPr>
          <w:rFonts w:ascii="Arial" w:hAnsi="Arial" w:cs="Arial"/>
          <w:lang w:eastAsia="en-US"/>
        </w:rPr>
        <w:t>tutor, meant that D gained a</w:t>
      </w:r>
      <w:r w:rsidR="0036069B">
        <w:rPr>
          <w:rFonts w:ascii="Arial" w:hAnsi="Arial" w:cs="Arial"/>
          <w:lang w:eastAsia="en-US"/>
        </w:rPr>
        <w:t xml:space="preserve"> genuine</w:t>
      </w:r>
      <w:r>
        <w:rPr>
          <w:rFonts w:ascii="Arial" w:hAnsi="Arial" w:cs="Arial"/>
          <w:lang w:eastAsia="en-US"/>
        </w:rPr>
        <w:t xml:space="preserve"> interest in not only DJ skills</w:t>
      </w:r>
      <w:r w:rsidR="0036069B">
        <w:rPr>
          <w:rFonts w:ascii="Arial" w:hAnsi="Arial" w:cs="Arial"/>
          <w:lang w:eastAsia="en-US"/>
        </w:rPr>
        <w:t>,</w:t>
      </w:r>
      <w:r>
        <w:rPr>
          <w:rFonts w:ascii="Arial" w:hAnsi="Arial" w:cs="Arial"/>
          <w:lang w:eastAsia="en-US"/>
        </w:rPr>
        <w:t xml:space="preserve"> but also researching the culture and history of a range of music genres.</w:t>
      </w:r>
    </w:p>
    <w:p w14:paraId="312D483B" w14:textId="77777777" w:rsidR="00E8410B" w:rsidRDefault="00E8410B" w:rsidP="00E8410B">
      <w:pPr>
        <w:jc w:val="both"/>
        <w:rPr>
          <w:rFonts w:ascii="Arial" w:hAnsi="Arial" w:cs="Arial"/>
          <w:lang w:eastAsia="en-US"/>
        </w:rPr>
      </w:pPr>
    </w:p>
    <w:p w14:paraId="3138CA83" w14:textId="1F09F64D" w:rsidR="00E8410B" w:rsidRDefault="00E8410B" w:rsidP="00E8410B">
      <w:pPr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By the second session D was happy to take direct instruction on how to practi</w:t>
      </w:r>
      <w:r w:rsidR="0036069B">
        <w:rPr>
          <w:rFonts w:ascii="Arial" w:hAnsi="Arial" w:cs="Arial"/>
          <w:lang w:eastAsia="en-US"/>
        </w:rPr>
        <w:t>s</w:t>
      </w:r>
      <w:r>
        <w:rPr>
          <w:rFonts w:ascii="Arial" w:hAnsi="Arial" w:cs="Arial"/>
          <w:lang w:eastAsia="en-US"/>
        </w:rPr>
        <w:t xml:space="preserve">e the fundamental skills of being a DJ, many of which are underpinned by having secure numeracy skills. D learnt how these skills would be applied in a real world setting with a crowd present and D found the sessions highly relevant as he </w:t>
      </w:r>
      <w:r w:rsidR="00B45111">
        <w:rPr>
          <w:rFonts w:ascii="Arial" w:hAnsi="Arial" w:cs="Arial"/>
          <w:lang w:eastAsia="en-US"/>
        </w:rPr>
        <w:t xml:space="preserve">began to imagine </w:t>
      </w:r>
      <w:r>
        <w:rPr>
          <w:rFonts w:ascii="Arial" w:hAnsi="Arial" w:cs="Arial"/>
          <w:lang w:eastAsia="en-US"/>
        </w:rPr>
        <w:t xml:space="preserve">himself using DJing as a potential part time career. </w:t>
      </w:r>
    </w:p>
    <w:p w14:paraId="6ABDDD94" w14:textId="77777777" w:rsidR="00E8410B" w:rsidRDefault="00E8410B" w:rsidP="00E8410B">
      <w:pPr>
        <w:jc w:val="both"/>
        <w:rPr>
          <w:rFonts w:ascii="Arial" w:hAnsi="Arial" w:cs="Arial"/>
          <w:lang w:eastAsia="en-US"/>
        </w:rPr>
      </w:pPr>
    </w:p>
    <w:p w14:paraId="10EA5661" w14:textId="5F149924" w:rsidR="00E8410B" w:rsidRDefault="00E8410B" w:rsidP="00E8410B">
      <w:pPr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These sessions also developed D’s communication and interaction abilities with a real focus on self-regulation. In a short space of time D was able to demonstrate that, during this therapeutic and absorbing activity, D can </w:t>
      </w:r>
      <w:r w:rsidR="0036069B">
        <w:rPr>
          <w:rFonts w:ascii="Arial" w:hAnsi="Arial" w:cs="Arial"/>
          <w:lang w:eastAsia="en-US"/>
        </w:rPr>
        <w:t xml:space="preserve">take direction, </w:t>
      </w:r>
      <w:r>
        <w:rPr>
          <w:rFonts w:ascii="Arial" w:hAnsi="Arial" w:cs="Arial"/>
          <w:lang w:eastAsia="en-US"/>
        </w:rPr>
        <w:t xml:space="preserve">control his behaviour, emotions and thoughts and was able to alter them in accordance with the demands of the situation.  D related to this </w:t>
      </w:r>
      <w:r w:rsidR="0036069B">
        <w:rPr>
          <w:rFonts w:ascii="Arial" w:hAnsi="Arial" w:cs="Arial"/>
          <w:lang w:eastAsia="en-US"/>
        </w:rPr>
        <w:t xml:space="preserve">requirement </w:t>
      </w:r>
      <w:r>
        <w:rPr>
          <w:rFonts w:ascii="Arial" w:hAnsi="Arial" w:cs="Arial"/>
          <w:lang w:eastAsia="en-US"/>
        </w:rPr>
        <w:t xml:space="preserve">given the need for a DJ to engage with and influence the mood of an audience through the music. Also, as this is a standing – and often dancing – workshop, this activity was effective in enabling D to </w:t>
      </w:r>
      <w:r w:rsidR="00B45111">
        <w:rPr>
          <w:rFonts w:ascii="Arial" w:hAnsi="Arial" w:cs="Arial"/>
          <w:lang w:eastAsia="en-US"/>
        </w:rPr>
        <w:t xml:space="preserve">meet his sensory needs and </w:t>
      </w:r>
      <w:r>
        <w:rPr>
          <w:rFonts w:ascii="Arial" w:hAnsi="Arial" w:cs="Arial"/>
          <w:lang w:eastAsia="en-US"/>
        </w:rPr>
        <w:t>a</w:t>
      </w:r>
      <w:r>
        <w:rPr>
          <w:rFonts w:ascii="Arial" w:hAnsi="Arial" w:cs="Arial"/>
          <w:color w:val="000000"/>
          <w:shd w:val="clear" w:color="auto" w:fill="FFFFFF"/>
        </w:rPr>
        <w:t>djust his body position in order to reduce his muscular tension and body ticks as outlined in his EHCP.</w:t>
      </w:r>
    </w:p>
    <w:p w14:paraId="09007207" w14:textId="77777777" w:rsidR="00E8410B" w:rsidRDefault="00E8410B" w:rsidP="00E8410B">
      <w:pPr>
        <w:jc w:val="both"/>
        <w:rPr>
          <w:rFonts w:ascii="Arial" w:hAnsi="Arial" w:cs="Arial"/>
          <w:lang w:eastAsia="en-US"/>
        </w:rPr>
      </w:pPr>
    </w:p>
    <w:p w14:paraId="71231F27" w14:textId="3548DCDE" w:rsidR="00E8410B" w:rsidRDefault="00E8410B" w:rsidP="00E8410B">
      <w:pPr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D was so taken by these three sessions he went and purchased his own introductory DJ hardware and software and is looking forward to creating a set to play to his friends, initially online, but is being encouraged to perform in person at a small group event held by Lapwing, which will enable him to develop his confidence and self-regulation around peers and in social settings. D continues to thrive at Lapwing and is on track to attain his Level 2 functional skills in English, maths and ICT and has been offered a place at college to study music production in September 2023</w:t>
      </w:r>
      <w:r w:rsidR="00620F03">
        <w:rPr>
          <w:rFonts w:ascii="Arial" w:hAnsi="Arial" w:cs="Arial"/>
          <w:lang w:eastAsia="en-US"/>
        </w:rPr>
        <w:t>!</w:t>
      </w:r>
    </w:p>
    <w:p w14:paraId="08D776A8" w14:textId="77777777" w:rsidR="00470FD8" w:rsidRDefault="00000000" w:rsidP="00E8410B">
      <w:pPr>
        <w:jc w:val="both"/>
      </w:pPr>
    </w:p>
    <w:sectPr w:rsidR="00470FD8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E82EF9" w14:textId="77777777" w:rsidR="003207E8" w:rsidRDefault="003207E8" w:rsidP="00E8410B">
      <w:r>
        <w:separator/>
      </w:r>
    </w:p>
  </w:endnote>
  <w:endnote w:type="continuationSeparator" w:id="0">
    <w:p w14:paraId="31EB236B" w14:textId="77777777" w:rsidR="003207E8" w:rsidRDefault="003207E8" w:rsidP="00E84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pwing Serif">
    <w:altName w:val="Calibri"/>
    <w:panose1 w:val="020006070600000200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07E3E" w14:textId="77777777" w:rsidR="003207E8" w:rsidRDefault="003207E8" w:rsidP="00E8410B">
      <w:r>
        <w:separator/>
      </w:r>
    </w:p>
  </w:footnote>
  <w:footnote w:type="continuationSeparator" w:id="0">
    <w:p w14:paraId="17B019C4" w14:textId="77777777" w:rsidR="003207E8" w:rsidRDefault="003207E8" w:rsidP="00E841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92228" w14:textId="553B9833" w:rsidR="00E8410B" w:rsidRPr="00E8410B" w:rsidRDefault="00E8410B">
    <w:pPr>
      <w:pStyle w:val="Header"/>
      <w:rPr>
        <w:rFonts w:ascii="Lapwing Serif" w:hAnsi="Lapwing Serif"/>
        <w:color w:val="FF0000"/>
        <w:sz w:val="40"/>
        <w:szCs w:val="40"/>
      </w:rPr>
    </w:pPr>
    <w:r w:rsidRPr="00E8410B">
      <w:rPr>
        <w:rFonts w:ascii="Lapwing Serif" w:hAnsi="Lapwing Serif"/>
        <w:color w:val="FF0000"/>
        <w:sz w:val="40"/>
        <w:szCs w:val="40"/>
      </w:rPr>
      <w:t>Lapwing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C2104"/>
    <w:multiLevelType w:val="hybridMultilevel"/>
    <w:tmpl w:val="9B9EA1CC"/>
    <w:lvl w:ilvl="0" w:tplc="B28E98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4A7F8D"/>
    <w:multiLevelType w:val="hybridMultilevel"/>
    <w:tmpl w:val="FC68AB0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5132095">
    <w:abstractNumId w:val="0"/>
  </w:num>
  <w:num w:numId="2" w16cid:durableId="662126453">
    <w:abstractNumId w:val="0"/>
  </w:num>
  <w:num w:numId="3" w16cid:durableId="4953898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10B"/>
    <w:rsid w:val="00164228"/>
    <w:rsid w:val="003207E8"/>
    <w:rsid w:val="0036069B"/>
    <w:rsid w:val="00436592"/>
    <w:rsid w:val="00620F03"/>
    <w:rsid w:val="00694055"/>
    <w:rsid w:val="00B45111"/>
    <w:rsid w:val="00B7433E"/>
    <w:rsid w:val="00BD081A"/>
    <w:rsid w:val="00E84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71901D"/>
  <w15:chartTrackingRefBased/>
  <w15:docId w15:val="{BB4483D9-A4A3-4343-B6BF-65BBA9780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410B"/>
    <w:pPr>
      <w:spacing w:after="0" w:line="240" w:lineRule="auto"/>
    </w:pPr>
    <w:rPr>
      <w:rFonts w:ascii="Calibri" w:hAnsi="Calibri" w:cs="Calibri"/>
      <w:kern w:val="0"/>
      <w:lang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410B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E8410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410B"/>
    <w:rPr>
      <w:rFonts w:ascii="Calibri" w:hAnsi="Calibri" w:cs="Calibri"/>
      <w:kern w:val="0"/>
      <w:lang w:eastAsia="en-GB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E8410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410B"/>
    <w:rPr>
      <w:rFonts w:ascii="Calibri" w:hAnsi="Calibri" w:cs="Calibri"/>
      <w:kern w:val="0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599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 Fletcher</dc:creator>
  <cp:keywords/>
  <dc:description/>
  <cp:lastModifiedBy>Will Fletcher</cp:lastModifiedBy>
  <cp:revision>3</cp:revision>
  <dcterms:created xsi:type="dcterms:W3CDTF">2023-05-09T13:44:00Z</dcterms:created>
  <dcterms:modified xsi:type="dcterms:W3CDTF">2023-06-06T15:59:00Z</dcterms:modified>
</cp:coreProperties>
</file>